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94E" w:rsidRPr="00021ED2" w:rsidRDefault="00A1794E" w:rsidP="00A1794E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  <w:shd w:val="clear" w:color="auto" w:fill="FFFFFF"/>
          <w:lang w:val="ru-RU"/>
        </w:rPr>
      </w:pPr>
      <w:r w:rsidRPr="00021ED2">
        <w:rPr>
          <w:i/>
          <w:color w:val="111111"/>
          <w:sz w:val="28"/>
          <w:szCs w:val="28"/>
          <w:shd w:val="clear" w:color="auto" w:fill="FFFFFF"/>
          <w:lang w:val="ru-RU"/>
        </w:rPr>
        <w:t xml:space="preserve">4 </w:t>
      </w:r>
      <w:proofErr w:type="spellStart"/>
      <w:r w:rsidRPr="00021ED2">
        <w:rPr>
          <w:i/>
          <w:color w:val="111111"/>
          <w:sz w:val="28"/>
          <w:szCs w:val="28"/>
          <w:shd w:val="clear" w:color="auto" w:fill="FFFFFF"/>
          <w:lang w:val="ru-RU"/>
        </w:rPr>
        <w:t>маусым</w:t>
      </w:r>
      <w:proofErr w:type="spellEnd"/>
      <w:r w:rsidRPr="00021ED2">
        <w:rPr>
          <w:i/>
          <w:color w:val="111111"/>
          <w:sz w:val="28"/>
          <w:szCs w:val="28"/>
          <w:shd w:val="clear" w:color="auto" w:fill="FFFFFF"/>
          <w:lang w:val="ru-RU"/>
        </w:rPr>
        <w:t xml:space="preserve"> 2026 ж.</w:t>
      </w:r>
    </w:p>
    <w:p w:rsidR="00A1794E" w:rsidRPr="00021ED2" w:rsidRDefault="00A1794E" w:rsidP="00A1794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  <w:lang w:val="ru-RU"/>
        </w:rPr>
      </w:pPr>
    </w:p>
    <w:p w:rsidR="00A1794E" w:rsidRPr="00021ED2" w:rsidRDefault="00A1794E" w:rsidP="00A179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111111"/>
          <w:sz w:val="28"/>
          <w:szCs w:val="28"/>
          <w:shd w:val="clear" w:color="auto" w:fill="FFFFFF"/>
          <w:lang w:val="ru-RU"/>
        </w:rPr>
      </w:pPr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>«</w:t>
      </w:r>
      <w:r w:rsidRPr="00021ED2">
        <w:rPr>
          <w:b/>
          <w:color w:val="111111"/>
          <w:sz w:val="28"/>
          <w:szCs w:val="28"/>
          <w:shd w:val="clear" w:color="auto" w:fill="FFFFFF"/>
        </w:rPr>
        <w:t>Astana</w:t>
      </w:r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 xml:space="preserve"> </w:t>
      </w:r>
      <w:r w:rsidRPr="00021ED2">
        <w:rPr>
          <w:b/>
          <w:color w:val="111111"/>
          <w:sz w:val="28"/>
          <w:szCs w:val="28"/>
          <w:shd w:val="clear" w:color="auto" w:fill="FFFFFF"/>
        </w:rPr>
        <w:t>Venue</w:t>
      </w:r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 xml:space="preserve"> </w:t>
      </w:r>
      <w:r w:rsidRPr="00021ED2">
        <w:rPr>
          <w:b/>
          <w:color w:val="111111"/>
          <w:sz w:val="28"/>
          <w:szCs w:val="28"/>
          <w:shd w:val="clear" w:color="auto" w:fill="FFFFFF"/>
        </w:rPr>
        <w:t>Management</w:t>
      </w:r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 xml:space="preserve">» </w:t>
      </w:r>
      <w:proofErr w:type="spellStart"/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>жауапкершілігі</w:t>
      </w:r>
      <w:proofErr w:type="spellEnd"/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>шектеулі</w:t>
      </w:r>
      <w:proofErr w:type="spellEnd"/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>серіктестігінің</w:t>
      </w:r>
      <w:proofErr w:type="spellEnd"/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>қызметінде</w:t>
      </w:r>
      <w:proofErr w:type="spellEnd"/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>сыбайлас</w:t>
      </w:r>
      <w:proofErr w:type="spellEnd"/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>жемқорлық</w:t>
      </w:r>
      <w:proofErr w:type="spellEnd"/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>тәуекелдеріне</w:t>
      </w:r>
      <w:proofErr w:type="spellEnd"/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>ішкі</w:t>
      </w:r>
      <w:proofErr w:type="spellEnd"/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>талдау</w:t>
      </w:r>
      <w:proofErr w:type="spellEnd"/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>нәтижелерін</w:t>
      </w:r>
      <w:proofErr w:type="spellEnd"/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>жария</w:t>
      </w:r>
      <w:proofErr w:type="spellEnd"/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>талқылау</w:t>
      </w:r>
      <w:proofErr w:type="spellEnd"/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>туралы</w:t>
      </w:r>
      <w:proofErr w:type="spellEnd"/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>аңдатпа</w:t>
      </w:r>
      <w:proofErr w:type="spellEnd"/>
      <w:r w:rsidRPr="00021ED2">
        <w:rPr>
          <w:b/>
          <w:color w:val="111111"/>
          <w:sz w:val="28"/>
          <w:szCs w:val="28"/>
          <w:shd w:val="clear" w:color="auto" w:fill="FFFFFF"/>
          <w:lang w:val="ru-RU"/>
        </w:rPr>
        <w:t>!</w:t>
      </w:r>
    </w:p>
    <w:p w:rsidR="00A1794E" w:rsidRPr="00021ED2" w:rsidRDefault="00A1794E" w:rsidP="00A1794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  <w:lang w:val="ru-RU"/>
        </w:rPr>
      </w:pPr>
    </w:p>
    <w:p w:rsidR="00A1794E" w:rsidRPr="00021ED2" w:rsidRDefault="00A1794E" w:rsidP="00A179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shd w:val="clear" w:color="auto" w:fill="FFFFFF"/>
          <w:lang w:val="ru-RU"/>
        </w:rPr>
      </w:pPr>
      <w:r w:rsidRPr="00021ED2">
        <w:rPr>
          <w:color w:val="111111"/>
          <w:sz w:val="28"/>
          <w:szCs w:val="28"/>
          <w:shd w:val="clear" w:color="auto" w:fill="FFFFFF"/>
          <w:lang w:val="ru-RU"/>
        </w:rPr>
        <w:t>«</w:t>
      </w:r>
      <w:r w:rsidRPr="00021ED2">
        <w:rPr>
          <w:color w:val="111111"/>
          <w:sz w:val="28"/>
          <w:szCs w:val="28"/>
          <w:shd w:val="clear" w:color="auto" w:fill="FFFFFF"/>
        </w:rPr>
        <w:t>Astana</w:t>
      </w:r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r w:rsidRPr="00021ED2">
        <w:rPr>
          <w:color w:val="111111"/>
          <w:sz w:val="28"/>
          <w:szCs w:val="28"/>
          <w:shd w:val="clear" w:color="auto" w:fill="FFFFFF"/>
        </w:rPr>
        <w:t>Venue</w:t>
      </w:r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r w:rsidRPr="00021ED2">
        <w:rPr>
          <w:color w:val="111111"/>
          <w:sz w:val="28"/>
          <w:szCs w:val="28"/>
          <w:shd w:val="clear" w:color="auto" w:fill="FFFFFF"/>
        </w:rPr>
        <w:t>Management</w:t>
      </w:r>
      <w:r w:rsidRPr="00021ED2">
        <w:rPr>
          <w:color w:val="111111"/>
          <w:sz w:val="28"/>
          <w:szCs w:val="28"/>
          <w:shd w:val="clear" w:color="auto" w:fill="FFFFFF"/>
          <w:lang w:val="ru-RU"/>
        </w:rPr>
        <w:t>» ЖШС «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Сыбайлас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жемқорлықтың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алдын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алу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және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оған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қарсы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іс-қимыл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» №4 ТБН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жобаларын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орындау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жөніндегі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нұсқаулыққа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сәйкес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серіктестіктің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қызметіндегі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сыбайлас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жемқорлық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тәуекелдеріне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ішкі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талдау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нәтижелеріне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жария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талқылауды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өткізуді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жоспарлап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отыр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A1794E" w:rsidRPr="00021ED2" w:rsidRDefault="00A1794E" w:rsidP="00A179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shd w:val="clear" w:color="auto" w:fill="FFFFFF"/>
          <w:lang w:val="ru-RU"/>
        </w:rPr>
      </w:pPr>
      <w:r w:rsidRPr="00021ED2">
        <w:rPr>
          <w:color w:val="111111"/>
          <w:sz w:val="28"/>
          <w:szCs w:val="28"/>
          <w:shd w:val="clear" w:color="auto" w:fill="FFFFFF"/>
          <w:lang w:val="ru-RU"/>
        </w:rPr>
        <w:t>«</w:t>
      </w:r>
      <w:r w:rsidRPr="00021ED2">
        <w:rPr>
          <w:color w:val="111111"/>
          <w:sz w:val="28"/>
          <w:szCs w:val="28"/>
          <w:shd w:val="clear" w:color="auto" w:fill="FFFFFF"/>
        </w:rPr>
        <w:t>Astana</w:t>
      </w:r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r w:rsidRPr="00021ED2">
        <w:rPr>
          <w:color w:val="111111"/>
          <w:sz w:val="28"/>
          <w:szCs w:val="28"/>
          <w:shd w:val="clear" w:color="auto" w:fill="FFFFFF"/>
        </w:rPr>
        <w:t>Venue</w:t>
      </w:r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r w:rsidRPr="00021ED2">
        <w:rPr>
          <w:color w:val="111111"/>
          <w:sz w:val="28"/>
          <w:szCs w:val="28"/>
          <w:shd w:val="clear" w:color="auto" w:fill="FFFFFF"/>
        </w:rPr>
        <w:t>Management</w:t>
      </w:r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» ЖШС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қызметіндегі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сыбайлас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жемқорлық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тәуекелдеріне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ішкі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талдау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екі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бағытта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21ED2">
        <w:rPr>
          <w:color w:val="111111"/>
          <w:sz w:val="28"/>
          <w:szCs w:val="28"/>
          <w:shd w:val="clear" w:color="auto" w:fill="FFFFFF"/>
          <w:lang w:val="ru-RU"/>
        </w:rPr>
        <w:t>жүргізілді</w:t>
      </w:r>
      <w:proofErr w:type="spellEnd"/>
      <w:r w:rsidRPr="00021ED2">
        <w:rPr>
          <w:color w:val="111111"/>
          <w:sz w:val="28"/>
          <w:szCs w:val="28"/>
          <w:shd w:val="clear" w:color="auto" w:fill="FFFFFF"/>
          <w:lang w:val="ru-RU"/>
        </w:rPr>
        <w:t>:</w:t>
      </w:r>
    </w:p>
    <w:p w:rsidR="00021ED2" w:rsidRPr="00021ED2" w:rsidRDefault="00021ED2" w:rsidP="0002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1ED2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021E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  <w:t>С</w:t>
      </w:r>
      <w:proofErr w:type="spellStart"/>
      <w:r w:rsidRPr="00021E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>еріктестік</w:t>
      </w:r>
      <w:proofErr w:type="spellEnd"/>
      <w:r w:rsidRPr="00021E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 </w:t>
      </w:r>
      <w:r w:rsidRPr="00021ED2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021ED2">
        <w:rPr>
          <w:rFonts w:ascii="Times New Roman" w:hAnsi="Times New Roman" w:cs="Times New Roman"/>
          <w:sz w:val="28"/>
          <w:szCs w:val="28"/>
          <w:lang w:val="kk-KZ"/>
        </w:rPr>
        <w:t>өлімшелердің қызметін қозғайтын нормативтік құқықтық актілерде сыбайлас жемқорлық тәуекелдерін анықтау;</w:t>
      </w:r>
    </w:p>
    <w:p w:rsidR="00021ED2" w:rsidRPr="00021ED2" w:rsidRDefault="00021ED2" w:rsidP="0002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1ED2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021E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  <w:t>Серіктестік</w:t>
      </w:r>
      <w:r w:rsidRPr="00021ED2">
        <w:rPr>
          <w:rFonts w:ascii="Times New Roman" w:hAnsi="Times New Roman" w:cs="Times New Roman"/>
          <w:sz w:val="28"/>
          <w:szCs w:val="28"/>
          <w:lang w:val="kk-KZ"/>
        </w:rPr>
        <w:tab/>
        <w:t>б</w:t>
      </w:r>
      <w:r w:rsidRPr="00021ED2">
        <w:rPr>
          <w:rFonts w:ascii="Times New Roman" w:hAnsi="Times New Roman" w:cs="Times New Roman"/>
          <w:sz w:val="28"/>
          <w:szCs w:val="28"/>
          <w:lang w:val="kk-KZ"/>
        </w:rPr>
        <w:t>өлімшелердің ұйымдық-басқару қызметінде сыбайлас ж</w:t>
      </w:r>
      <w:r>
        <w:rPr>
          <w:rFonts w:ascii="Times New Roman" w:hAnsi="Times New Roman" w:cs="Times New Roman"/>
          <w:sz w:val="28"/>
          <w:szCs w:val="28"/>
          <w:lang w:val="kk-KZ"/>
        </w:rPr>
        <w:t>емқорлық тәуекелдерін анықтау.</w:t>
      </w:r>
      <w:bookmarkStart w:id="0" w:name="_GoBack"/>
      <w:bookmarkEnd w:id="0"/>
    </w:p>
    <w:p w:rsidR="00A1794E" w:rsidRPr="00021ED2" w:rsidRDefault="00A1794E" w:rsidP="00A179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shd w:val="clear" w:color="auto" w:fill="FFFFFF"/>
          <w:lang w:val="kk-KZ"/>
        </w:rPr>
      </w:pPr>
      <w:r w:rsidRPr="00021ED2">
        <w:rPr>
          <w:color w:val="111111"/>
          <w:sz w:val="28"/>
          <w:szCs w:val="28"/>
          <w:shd w:val="clear" w:color="auto" w:fill="FFFFFF"/>
          <w:lang w:val="kk-KZ"/>
        </w:rPr>
        <w:t>Осыған байланысты, барлық ниет білдірген тұлғалардан осы талқылауға 10.06</w:t>
      </w:r>
      <w:r w:rsidR="00291557" w:rsidRPr="00021ED2">
        <w:rPr>
          <w:color w:val="111111"/>
          <w:sz w:val="28"/>
          <w:szCs w:val="28"/>
          <w:shd w:val="clear" w:color="auto" w:fill="FFFFFF"/>
          <w:lang w:val="kk-KZ"/>
        </w:rPr>
        <w:t>.2025 жылы сағат 11</w:t>
      </w:r>
      <w:r w:rsidRPr="00021ED2">
        <w:rPr>
          <w:color w:val="111111"/>
          <w:sz w:val="28"/>
          <w:szCs w:val="28"/>
          <w:shd w:val="clear" w:color="auto" w:fill="FFFFFF"/>
          <w:lang w:val="kk-KZ"/>
        </w:rPr>
        <w:t>:00-де қатысуды сұраймыз. Мекен-жайымыз: Астана қ., Тәуелсіздік даңғ. 57, каб. 434.</w:t>
      </w:r>
      <w:r w:rsidR="00021ED2" w:rsidRPr="00021ED2">
        <w:rPr>
          <w:color w:val="111111"/>
          <w:sz w:val="28"/>
          <w:szCs w:val="28"/>
          <w:shd w:val="clear" w:color="auto" w:fill="FFFFFF"/>
          <w:lang w:val="kk-KZ"/>
        </w:rPr>
        <w:t xml:space="preserve"> </w:t>
      </w:r>
    </w:p>
    <w:p w:rsidR="00A1794E" w:rsidRPr="00021ED2" w:rsidRDefault="00A1794E" w:rsidP="00A1794E">
      <w:pPr>
        <w:rPr>
          <w:sz w:val="28"/>
          <w:szCs w:val="28"/>
          <w:lang w:val="kk-KZ"/>
        </w:rPr>
      </w:pPr>
    </w:p>
    <w:p w:rsidR="00A1794E" w:rsidRPr="00021ED2" w:rsidRDefault="00A1794E" w:rsidP="00A1794E">
      <w:pPr>
        <w:rPr>
          <w:sz w:val="28"/>
          <w:szCs w:val="28"/>
          <w:lang w:val="kk-KZ"/>
        </w:rPr>
      </w:pPr>
    </w:p>
    <w:p w:rsidR="00C852A2" w:rsidRPr="00021ED2" w:rsidRDefault="00C852A2">
      <w:pPr>
        <w:rPr>
          <w:lang w:val="kk-KZ"/>
        </w:rPr>
      </w:pPr>
    </w:p>
    <w:sectPr w:rsidR="00C852A2" w:rsidRPr="00021ED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94E"/>
    <w:rsid w:val="00021ED2"/>
    <w:rsid w:val="00291557"/>
    <w:rsid w:val="00A1794E"/>
    <w:rsid w:val="00C8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F25DB-A474-4B1B-84D7-7427B036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94E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7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2026-06-04T06:48:00Z</dcterms:created>
  <dcterms:modified xsi:type="dcterms:W3CDTF">2026-06-04T06:57:00Z</dcterms:modified>
</cp:coreProperties>
</file>