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024FB" w14:textId="4FB89BD7" w:rsidR="004D331D" w:rsidRPr="00F1241A" w:rsidRDefault="004D331D" w:rsidP="004D331D">
      <w:pPr>
        <w:tabs>
          <w:tab w:val="left" w:pos="993"/>
        </w:tabs>
        <w:spacing w:after="0" w:line="240" w:lineRule="auto"/>
        <w:ind w:left="7371"/>
        <w:rPr>
          <w:rFonts w:ascii="Times New Roman" w:hAnsi="Times New Roman"/>
          <w:i/>
          <w:sz w:val="24"/>
          <w:szCs w:val="28"/>
          <w:u w:val="single"/>
          <w:lang w:val="kk-KZ"/>
        </w:rPr>
      </w:pPr>
      <w:r>
        <w:rPr>
          <w:rFonts w:ascii="Times New Roman" w:hAnsi="Times New Roman"/>
          <w:i/>
          <w:sz w:val="24"/>
          <w:szCs w:val="28"/>
          <w:lang w:val="kk-KZ"/>
        </w:rPr>
        <w:t xml:space="preserve">Приложение </w:t>
      </w:r>
      <w:r w:rsidRPr="00F1241A">
        <w:rPr>
          <w:rFonts w:ascii="Times New Roman" w:hAnsi="Times New Roman"/>
          <w:i/>
          <w:sz w:val="24"/>
          <w:szCs w:val="28"/>
          <w:lang w:val="kk-KZ"/>
        </w:rPr>
        <w:t>к Пр</w:t>
      </w:r>
      <w:r>
        <w:rPr>
          <w:rFonts w:ascii="Times New Roman" w:hAnsi="Times New Roman"/>
          <w:i/>
          <w:sz w:val="24"/>
          <w:szCs w:val="28"/>
          <w:lang w:val="kk-KZ"/>
        </w:rPr>
        <w:t>иказу от 18</w:t>
      </w:r>
      <w:r>
        <w:rPr>
          <w:rFonts w:ascii="Times New Roman" w:hAnsi="Times New Roman"/>
          <w:i/>
          <w:sz w:val="24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4"/>
          <w:szCs w:val="28"/>
          <w:lang w:val="kk-KZ"/>
        </w:rPr>
        <w:t>февраля</w:t>
      </w:r>
    </w:p>
    <w:p w14:paraId="2BD1AAB7" w14:textId="77777777" w:rsidR="00F1241A" w:rsidRDefault="00F1241A" w:rsidP="00DB35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58EE7A7" w14:textId="77777777" w:rsidR="00F1241A" w:rsidRPr="00F1241A" w:rsidRDefault="00F1241A" w:rsidP="009B33D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065" w:type="dxa"/>
        <w:tblInd w:w="-429" w:type="dxa"/>
        <w:tblCellMar>
          <w:left w:w="0" w:type="dxa"/>
          <w:bottom w:w="19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545"/>
        <w:gridCol w:w="4991"/>
        <w:gridCol w:w="1187"/>
        <w:gridCol w:w="1520"/>
        <w:gridCol w:w="1171"/>
        <w:gridCol w:w="632"/>
      </w:tblGrid>
      <w:tr w:rsidR="00267DF8" w:rsidRPr="00822BD5" w14:paraId="30F3B84A" w14:textId="77777777" w:rsidTr="009329F5">
        <w:trPr>
          <w:trHeight w:val="398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5991D45" w14:textId="77777777" w:rsidR="00267DF8" w:rsidRPr="00822BD5" w:rsidRDefault="00267DF8" w:rsidP="00DC0FF8">
            <w:pPr>
              <w:spacing w:after="0" w:line="240" w:lineRule="auto"/>
              <w:ind w:left="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53467923"/>
            <w:bookmarkStart w:id="1" w:name="_GoBack"/>
            <w:bookmarkEnd w:id="1"/>
          </w:p>
          <w:p w14:paraId="1E04AD65" w14:textId="77777777" w:rsidR="00267DF8" w:rsidRPr="00822BD5" w:rsidRDefault="00267DF8" w:rsidP="00DC0FF8">
            <w:pPr>
              <w:spacing w:after="0" w:line="240" w:lineRule="auto"/>
              <w:ind w:left="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Монумент «Астана-</w:t>
            </w:r>
            <w:proofErr w:type="spellStart"/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Байтерек</w:t>
            </w:r>
            <w:proofErr w:type="spellEnd"/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47CC08D" w14:textId="77777777" w:rsidR="00267DF8" w:rsidRPr="00822BD5" w:rsidRDefault="00267DF8" w:rsidP="00DC0FF8">
            <w:pPr>
              <w:spacing w:after="0" w:line="240" w:lineRule="auto"/>
              <w:ind w:left="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7DF8" w:rsidRPr="00822BD5" w14:paraId="504BB2F7" w14:textId="77777777" w:rsidTr="009329F5">
        <w:trPr>
          <w:trHeight w:val="1112"/>
        </w:trPr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0F1CB46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0FEE7C" w14:textId="77777777" w:rsidR="00267DF8" w:rsidRPr="00822BD5" w:rsidRDefault="00267DF8" w:rsidP="00DC0FF8">
            <w:pPr>
              <w:spacing w:after="0" w:line="240" w:lineRule="auto"/>
              <w:ind w:left="14" w:hanging="21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Оказание услуг по предоставлению во временное владение и пользование/Аренда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3CCB69" w14:textId="77777777" w:rsidR="00267DF8" w:rsidRPr="00822BD5" w:rsidRDefault="00267DF8" w:rsidP="00DC0FF8">
            <w:pPr>
              <w:spacing w:after="0" w:line="240" w:lineRule="auto"/>
              <w:ind w:left="109" w:hanging="14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4561C" w14:textId="77777777" w:rsidR="00267DF8" w:rsidRPr="00822BD5" w:rsidRDefault="00267DF8" w:rsidP="00DC0FF8">
            <w:pPr>
              <w:spacing w:after="0" w:line="240" w:lineRule="auto"/>
              <w:ind w:left="116" w:hanging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Расчетный период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A783747" w14:textId="77777777" w:rsidR="00267DF8" w:rsidRPr="00822BD5" w:rsidRDefault="00267DF8" w:rsidP="00DC0FF8">
            <w:pPr>
              <w:spacing w:after="0" w:line="240" w:lineRule="auto"/>
              <w:ind w:left="142" w:right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Цена за единицу,</w:t>
            </w:r>
          </w:p>
          <w:p w14:paraId="20ED8718" w14:textId="77777777" w:rsidR="00267DF8" w:rsidRPr="00822BD5" w:rsidRDefault="00267DF8" w:rsidP="00DC0FF8">
            <w:pPr>
              <w:spacing w:after="0" w:line="240" w:lineRule="auto"/>
              <w:ind w:left="128" w:hanging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 xml:space="preserve">тенге с </w:t>
            </w:r>
            <w:proofErr w:type="spellStart"/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ндс</w:t>
            </w:r>
            <w:proofErr w:type="spellEnd"/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647790" w14:textId="77777777" w:rsidR="00267DF8" w:rsidRPr="00822BD5" w:rsidRDefault="00267DF8" w:rsidP="00DC0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7DF8" w:rsidRPr="00822BD5" w14:paraId="73000BEC" w14:textId="77777777" w:rsidTr="009329F5">
        <w:trPr>
          <w:trHeight w:val="301"/>
        </w:trPr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1D9DE7" w14:textId="77777777" w:rsidR="00267DF8" w:rsidRPr="00822BD5" w:rsidRDefault="00267DF8" w:rsidP="00DC0FF8">
            <w:pPr>
              <w:spacing w:after="0" w:line="240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3F572D" w14:textId="77777777" w:rsidR="00267DF8" w:rsidRPr="00822BD5" w:rsidRDefault="00267DF8" w:rsidP="00DC0FF8">
            <w:pPr>
              <w:spacing w:after="160" w:line="240" w:lineRule="auto"/>
              <w:ind w:left="150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Тарифы на посещение</w:t>
            </w:r>
          </w:p>
        </w:tc>
      </w:tr>
      <w:tr w:rsidR="00267DF8" w:rsidRPr="00822BD5" w14:paraId="5EF2EEF6" w14:textId="77777777" w:rsidTr="009329F5">
        <w:trPr>
          <w:trHeight w:val="303"/>
        </w:trPr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664E1" w14:textId="77777777" w:rsidR="00267DF8" w:rsidRPr="00822BD5" w:rsidRDefault="00267DF8" w:rsidP="00DC0FF8">
            <w:pPr>
              <w:spacing w:after="0" w:line="240" w:lineRule="auto"/>
              <w:ind w:lef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E8E73A" w14:textId="77777777" w:rsidR="00267DF8" w:rsidRPr="00822BD5" w:rsidRDefault="00267DF8" w:rsidP="00DC0FF8">
            <w:pPr>
              <w:spacing w:after="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Для взрослых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FB6D98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A82BAB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9A03BF4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28CAA5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5B2496CF" w14:textId="77777777" w:rsidTr="009329F5">
        <w:trPr>
          <w:trHeight w:val="266"/>
        </w:trPr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C63719" w14:textId="77777777" w:rsidR="00267DF8" w:rsidRPr="00822BD5" w:rsidRDefault="00267DF8" w:rsidP="00DC0FF8">
            <w:pPr>
              <w:spacing w:after="0" w:line="240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3C8ADB" w14:textId="77777777" w:rsidR="00267DF8" w:rsidRPr="00822BD5" w:rsidRDefault="00267DF8" w:rsidP="00DC0FF8">
            <w:pPr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Для детей (от 6 до 15 лет)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A7C60E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65E066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A5E96AD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C73AB9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65D6B467" w14:textId="77777777" w:rsidTr="009329F5">
        <w:trPr>
          <w:trHeight w:val="455"/>
        </w:trPr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A679B" w14:textId="77777777" w:rsidR="00267DF8" w:rsidRPr="00822BD5" w:rsidRDefault="00267DF8" w:rsidP="00DC0FF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256811" w14:textId="77777777" w:rsidR="00267DF8" w:rsidRPr="00822BD5" w:rsidRDefault="00267DF8" w:rsidP="00DC0FF8">
            <w:pPr>
              <w:spacing w:after="0" w:line="240" w:lineRule="auto"/>
              <w:ind w:left="99"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Льготный (для пенсионеров при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предоставлении подтверждающего документа)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164E4F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C7098A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25C5A8A2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2 0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E31CDB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7882D20C" w14:textId="77777777" w:rsidTr="009329F5">
        <w:trPr>
          <w:trHeight w:val="274"/>
        </w:trPr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D3D21E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30CF04" w14:textId="77777777" w:rsidR="00267DF8" w:rsidRPr="00822BD5" w:rsidRDefault="00267DF8" w:rsidP="00DC0FF8">
            <w:pPr>
              <w:spacing w:after="16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Стоимость группового билета с экскурсией 10 и более человек*</w:t>
            </w:r>
          </w:p>
        </w:tc>
      </w:tr>
      <w:tr w:rsidR="00267DF8" w:rsidRPr="00822BD5" w14:paraId="74277124" w14:textId="77777777" w:rsidTr="009329F5">
        <w:trPr>
          <w:trHeight w:val="280"/>
        </w:trPr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C11177" w14:textId="77777777" w:rsidR="00267DF8" w:rsidRPr="00822BD5" w:rsidRDefault="00267DF8" w:rsidP="00DC0FF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7ECDC" w14:textId="77777777" w:rsidR="00267DF8" w:rsidRPr="00822BD5" w:rsidRDefault="00267DF8" w:rsidP="00DC0FF8">
            <w:pPr>
              <w:spacing w:after="0" w:line="240" w:lineRule="auto"/>
              <w:ind w:left="99" w:hanging="14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Для взрослых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D6533E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444885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259EDC60" w14:textId="77777777" w:rsidR="00267DF8" w:rsidRPr="00775BD2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2 000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792258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485E7AB3" w14:textId="77777777" w:rsidTr="009329F5">
        <w:trPr>
          <w:trHeight w:val="455"/>
        </w:trPr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2C76DA" w14:textId="77777777" w:rsidR="00267DF8" w:rsidRPr="00822BD5" w:rsidRDefault="00267DF8" w:rsidP="00DC0FF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D85DF0" w14:textId="77777777" w:rsidR="00267DF8" w:rsidRPr="00822BD5" w:rsidRDefault="00267DF8" w:rsidP="00DC0FF8">
            <w:pPr>
              <w:spacing w:after="0" w:line="240" w:lineRule="auto"/>
              <w:ind w:left="99" w:hanging="14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Для детей (от 6 до 15 лет)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98AABD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DAD360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0FEBE4FE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1 0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BC92F4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39831151" w14:textId="77777777" w:rsidTr="009329F5">
        <w:trPr>
          <w:trHeight w:val="455"/>
        </w:trPr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95F99E" w14:textId="77777777" w:rsidR="00267DF8" w:rsidRPr="00822BD5" w:rsidRDefault="00267DF8" w:rsidP="00DC0FF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96255F" w14:textId="77777777" w:rsidR="00267DF8" w:rsidRPr="00822BD5" w:rsidRDefault="00267DF8" w:rsidP="00DC0FF8">
            <w:pPr>
              <w:spacing w:after="0" w:line="240" w:lineRule="auto"/>
              <w:ind w:left="99"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Льготный (для пенсионеров при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предоставлении подтверждающего документа)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249AD5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54B7D2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1A1CAFFC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980EF7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76F8C33E" w14:textId="77777777" w:rsidTr="009329F5">
        <w:trPr>
          <w:trHeight w:val="263"/>
        </w:trPr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3C265E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98CB1A" w14:textId="77777777" w:rsidR="00267DF8" w:rsidRPr="00822BD5" w:rsidRDefault="00267DF8" w:rsidP="00DC0FF8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bookmarkStart w:id="2" w:name="_Hlk153467586"/>
            <w:bookmarkStart w:id="3" w:name="_Hlk153467629"/>
            <w:r w:rsidRPr="00822BD5">
              <w:rPr>
                <w:rFonts w:ascii="Times New Roman" w:hAnsi="Times New Roman"/>
                <w:sz w:val="24"/>
                <w:szCs w:val="24"/>
              </w:rPr>
              <w:t>Точка питания, З этаж</w:t>
            </w:r>
            <w:bookmarkEnd w:id="2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в период (май-октябрь)</w:t>
            </w:r>
            <w:bookmarkEnd w:id="3"/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B46E19" w14:textId="77777777" w:rsidR="00267DF8" w:rsidRPr="00822BD5" w:rsidRDefault="00267DF8" w:rsidP="00DC0FF8">
            <w:pPr>
              <w:spacing w:after="0" w:line="240" w:lineRule="auto"/>
              <w:ind w:lef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0A41F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8D540F6" w14:textId="77777777" w:rsidR="00267DF8" w:rsidRPr="00822BD5" w:rsidRDefault="00267DF8" w:rsidP="00DC0FF8">
            <w:pPr>
              <w:spacing w:after="0" w:line="240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500 000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29CF0B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017F9457" w14:textId="77777777" w:rsidTr="009329F5">
        <w:trPr>
          <w:trHeight w:val="263"/>
        </w:trPr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67113E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0D4AC5" w14:textId="77777777" w:rsidR="00267DF8" w:rsidRPr="00822BD5" w:rsidRDefault="00267DF8" w:rsidP="00DC0FF8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Точка питания, 3 этаж в период (ноябрь-апрель)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A39D7" w14:textId="77777777" w:rsidR="00267DF8" w:rsidRPr="00822BD5" w:rsidRDefault="00267DF8" w:rsidP="00DC0FF8">
            <w:pPr>
              <w:spacing w:after="0" w:line="240" w:lineRule="auto"/>
              <w:ind w:lef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89B184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86BE894" w14:textId="77777777" w:rsidR="00267DF8" w:rsidRPr="00822BD5" w:rsidRDefault="00267DF8" w:rsidP="00DC0FF8">
            <w:pPr>
              <w:spacing w:after="0" w:line="240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300 000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C61E27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267DF8" w:rsidRPr="00822BD5" w14:paraId="109E1889" w14:textId="77777777" w:rsidTr="009329F5">
        <w:trPr>
          <w:trHeight w:val="263"/>
        </w:trPr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6A7CBD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401BCE" w14:textId="77777777" w:rsidR="00267DF8" w:rsidRPr="00822BD5" w:rsidRDefault="00267DF8" w:rsidP="00DC0FF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Pr="00822BD5"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777534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D83967" w14:textId="77777777" w:rsidR="00267DF8" w:rsidRPr="00822BD5" w:rsidRDefault="00267DF8" w:rsidP="00DC0FF8">
            <w:pPr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1кв.м./мес.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B1ED6A0" w14:textId="77777777" w:rsidR="00267DF8" w:rsidRPr="00822BD5" w:rsidRDefault="00267DF8" w:rsidP="00DC0FF8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1C6010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3A5C2390" w14:textId="77777777" w:rsidTr="009329F5">
        <w:trPr>
          <w:trHeight w:val="263"/>
        </w:trPr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2007A1" w14:textId="77777777" w:rsidR="00267DF8" w:rsidRPr="00A407D7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D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D16663" w14:textId="77777777" w:rsidR="00267DF8" w:rsidRPr="00A407D7" w:rsidRDefault="00267DF8" w:rsidP="00DC0FF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407D7">
              <w:rPr>
                <w:rFonts w:ascii="Times New Roman" w:hAnsi="Times New Roman"/>
                <w:sz w:val="24"/>
                <w:szCs w:val="24"/>
              </w:rPr>
              <w:t>Галерея (без учета расходов на электроэнергию)</w:t>
            </w:r>
            <w:r w:rsidRPr="00A407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**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518E99" w14:textId="77777777" w:rsidR="00267DF8" w:rsidRPr="00A407D7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07D7">
              <w:rPr>
                <w:rFonts w:ascii="Times New Roman" w:hAnsi="Times New Roman"/>
                <w:sz w:val="24"/>
                <w:szCs w:val="24"/>
                <w:lang w:val="kk-KZ"/>
              </w:rPr>
              <w:t>90,1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D86AFC" w14:textId="77777777" w:rsidR="00267DF8" w:rsidRPr="00A407D7" w:rsidRDefault="00267DF8" w:rsidP="00DC0FF8">
            <w:pPr>
              <w:spacing w:after="0" w:line="240" w:lineRule="auto"/>
              <w:ind w:lef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D7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B8D127F" w14:textId="77777777" w:rsidR="00267DF8" w:rsidRPr="00A407D7" w:rsidRDefault="00267DF8" w:rsidP="00DC0FF8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D7">
              <w:rPr>
                <w:rFonts w:ascii="Times New Roman" w:hAnsi="Times New Roman"/>
                <w:sz w:val="24"/>
                <w:szCs w:val="24"/>
                <w:lang w:val="kk-KZ"/>
              </w:rPr>
              <w:t>500</w:t>
            </w:r>
            <w:r w:rsidRPr="00A407D7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0B80E2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703D3F75" w14:textId="77777777" w:rsidTr="009329F5">
        <w:trPr>
          <w:trHeight w:val="441"/>
        </w:trPr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CD0D65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7E3D7" w14:textId="77777777" w:rsidR="00267DF8" w:rsidRPr="00822BD5" w:rsidRDefault="00267DF8" w:rsidP="00DC0FF8">
            <w:pPr>
              <w:spacing w:after="0" w:line="240" w:lineRule="auto"/>
              <w:ind w:left="163" w:right="4" w:hanging="14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Локации для проведения фото и видеосъемки в пределах здания/ Локации для проведения церемонии бракосочетания (не более 10 чел.).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3C643A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локация/ 1 час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DDFCF4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63E0E75" w14:textId="77777777" w:rsidR="00267DF8" w:rsidRPr="00822BD5" w:rsidRDefault="00267DF8" w:rsidP="00DC0FF8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45 000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BD74F9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212EFA05" w14:textId="77777777" w:rsidTr="009329F5">
        <w:trPr>
          <w:trHeight w:val="296"/>
        </w:trPr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B864E2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033C32" w14:textId="77777777" w:rsidR="00267DF8" w:rsidRPr="00822BD5" w:rsidRDefault="00267DF8" w:rsidP="00DC0FF8">
            <w:pPr>
              <w:spacing w:after="0" w:line="240" w:lineRule="auto"/>
              <w:ind w:left="199" w:right="242" w:hanging="7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Возмещение стоимости при утере гардеробного номерка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291B02" w14:textId="77777777" w:rsidR="00267DF8" w:rsidRPr="00822BD5" w:rsidRDefault="00267DF8" w:rsidP="00DC0FF8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ед.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FE1B8E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E73EBEE" w14:textId="77777777" w:rsidR="00267DF8" w:rsidRPr="00822BD5" w:rsidRDefault="00267DF8" w:rsidP="00DC0FF8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2EDF09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55F3F008" w14:textId="77777777" w:rsidTr="009329F5">
        <w:trPr>
          <w:trHeight w:val="388"/>
        </w:trPr>
        <w:tc>
          <w:tcPr>
            <w:tcW w:w="19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14:paraId="223A4991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2506EF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87CEB2" w14:textId="77777777" w:rsidR="00267DF8" w:rsidRPr="00822BD5" w:rsidRDefault="00267DF8" w:rsidP="00DC0FF8">
            <w:pPr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Аудиогид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1174A2" w14:textId="77777777" w:rsidR="00267DF8" w:rsidRPr="00822BD5" w:rsidRDefault="00267DF8" w:rsidP="00DC0FF8">
            <w:pPr>
              <w:spacing w:after="44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 ед./1 экскурсия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B428F7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13947BD4" w14:textId="77777777" w:rsidR="00267DF8" w:rsidRPr="00822BD5" w:rsidRDefault="00267DF8" w:rsidP="00DC0FF8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5F1D4D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682CD801" w14:textId="77777777" w:rsidTr="009329F5">
        <w:trPr>
          <w:trHeight w:val="388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14:paraId="0A4C53AD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32D57C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34D462" w14:textId="77777777" w:rsidR="00267DF8" w:rsidRPr="00822BD5" w:rsidRDefault="00267DF8" w:rsidP="00DC0FF8">
            <w:pPr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Предоставление помещений (Шара) для проведения мероприятий на 3 этаже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C48161" w14:textId="77777777" w:rsidR="00267DF8" w:rsidRPr="00822BD5" w:rsidRDefault="00267DF8" w:rsidP="00DC0FF8">
            <w:pPr>
              <w:spacing w:after="44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254,7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A42E8C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59A6F33" w14:textId="719CA69E" w:rsidR="00267DF8" w:rsidRPr="00822BD5" w:rsidRDefault="00267DF8" w:rsidP="00DC0FF8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A8D62B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4CE68438" w14:textId="77777777" w:rsidTr="009329F5">
        <w:trPr>
          <w:trHeight w:val="388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14:paraId="1B679AE6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AE2425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ADA14A" w14:textId="77777777" w:rsidR="00267DF8" w:rsidRPr="00822BD5" w:rsidRDefault="00267DF8" w:rsidP="00DC0FF8">
            <w:pPr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Предоставление помещений (Шара) на 3 этаже для монтажа/демонтажа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118BD9" w14:textId="77777777" w:rsidR="00267DF8" w:rsidRPr="00822BD5" w:rsidRDefault="00267DF8" w:rsidP="00DC0FF8">
            <w:pPr>
              <w:spacing w:after="44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254,7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2EAFE5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751E902C" w14:textId="658FE5A5" w:rsidR="00267DF8" w:rsidRPr="00822BD5" w:rsidRDefault="00267DF8" w:rsidP="00DC0FF8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8DD9BA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518173D4" w14:textId="77777777" w:rsidTr="009329F5">
        <w:trPr>
          <w:trHeight w:val="388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14:paraId="426B3568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ECA130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F07014" w14:textId="77777777" w:rsidR="00267DF8" w:rsidRPr="00822BD5" w:rsidRDefault="00267DF8" w:rsidP="00DC0FF8">
            <w:pPr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Подсветка монумента для проведения мероприятий (в вечернее время до 00:00ч.)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08673E" w14:textId="77777777" w:rsidR="00267DF8" w:rsidRPr="00822BD5" w:rsidRDefault="00267DF8" w:rsidP="00DC0FF8">
            <w:pPr>
              <w:spacing w:after="44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6D5CF0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793427E" w14:textId="77777777" w:rsidR="00267DF8" w:rsidRPr="00822BD5" w:rsidRDefault="00267DF8" w:rsidP="00DC0FF8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70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00</w:t>
            </w: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6AA679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7A181343" w14:textId="77777777" w:rsidTr="009329F5">
        <w:trPr>
          <w:trHeight w:val="388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14:paraId="6E45803A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5526B4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BACE7D" w14:textId="77777777" w:rsidR="00267DF8" w:rsidRPr="00822BD5" w:rsidRDefault="00267DF8" w:rsidP="00DC0FF8">
            <w:pPr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размещение информации (20 секундное видео) на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Led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экране в рабочее время объекта (50 показов)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905811" w14:textId="77777777" w:rsidR="00267DF8" w:rsidRPr="00822BD5" w:rsidRDefault="00267DF8" w:rsidP="00DC0FF8">
            <w:pPr>
              <w:spacing w:after="44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8F6908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1BD1E44" w14:textId="77777777" w:rsidR="00267DF8" w:rsidRPr="00822BD5" w:rsidRDefault="00267DF8" w:rsidP="00DC0FF8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15</w:t>
            </w: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EDFB0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2F02E9C9" w14:textId="77777777" w:rsidTr="009329F5">
        <w:trPr>
          <w:trHeight w:val="388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14:paraId="08A7F79D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D308B2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15327" w14:textId="77777777" w:rsidR="00267DF8" w:rsidRPr="00822BD5" w:rsidRDefault="00267DF8" w:rsidP="00DC0FF8">
            <w:pPr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размещение информации(20 секундное видео)  на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Led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экране в рабочее время объекта (350 показов)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DFEBBD" w14:textId="77777777" w:rsidR="00267DF8" w:rsidRPr="00822BD5" w:rsidRDefault="00267DF8" w:rsidP="00DC0FF8">
            <w:pPr>
              <w:spacing w:after="44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639324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1 неделя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610B1FC" w14:textId="77777777" w:rsidR="00267DF8" w:rsidRPr="00822BD5" w:rsidRDefault="00267DF8" w:rsidP="00DC0FF8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100 000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88C539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6561039E" w14:textId="77777777" w:rsidTr="009329F5">
        <w:trPr>
          <w:trHeight w:val="388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14:paraId="1DCF81D6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B4C2F6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8377F" w14:textId="77777777" w:rsidR="00267DF8" w:rsidRPr="00822BD5" w:rsidRDefault="00267DF8" w:rsidP="00DC0FF8">
            <w:pPr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размещение информации (20 секундное видео) на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Led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экране в рабочее время объекта (500 показов)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660510" w14:textId="77777777" w:rsidR="00267DF8" w:rsidRPr="00822BD5" w:rsidRDefault="00267DF8" w:rsidP="00DC0FF8">
            <w:pPr>
              <w:spacing w:after="44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DD0F75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10 дней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0A6AA69" w14:textId="77777777" w:rsidR="00267DF8" w:rsidRPr="00822BD5" w:rsidRDefault="00267DF8" w:rsidP="00DC0FF8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5</w:t>
            </w: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0 0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E44CBF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23E51B6A" w14:textId="77777777" w:rsidTr="009329F5">
        <w:trPr>
          <w:trHeight w:val="388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14:paraId="55D4A222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5CD51B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685615" w14:textId="77777777" w:rsidR="00267DF8" w:rsidRPr="00822BD5" w:rsidRDefault="00267DF8" w:rsidP="00DC0FF8">
            <w:pPr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размещение информации (20 секундное видео)  на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Led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экране в рабочее время объекта (1500 показов)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BB4557" w14:textId="77777777" w:rsidR="00267DF8" w:rsidRPr="00822BD5" w:rsidRDefault="00267DF8" w:rsidP="00DC0FF8">
            <w:pPr>
              <w:spacing w:after="44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5FC8B0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месяц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6A2D69D" w14:textId="77777777" w:rsidR="00267DF8" w:rsidRPr="00822BD5" w:rsidRDefault="00267DF8" w:rsidP="00DC0FF8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400 000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10143D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DF8" w:rsidRPr="00822BD5" w14:paraId="6006FC8A" w14:textId="77777777" w:rsidTr="009329F5">
        <w:trPr>
          <w:trHeight w:val="388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14:paraId="27596E47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E8592F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B22D2C" w14:textId="38A9DD97" w:rsidR="00267DF8" w:rsidRPr="00822BD5" w:rsidRDefault="00267DF8" w:rsidP="00DC0FF8">
            <w:pPr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Помещение под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вендинговые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аппараты</w:t>
            </w:r>
            <w:r w:rsidR="004E29DE">
              <w:rPr>
                <w:rFonts w:ascii="Times New Roman" w:hAnsi="Times New Roman"/>
                <w:sz w:val="24"/>
                <w:szCs w:val="24"/>
                <w:lang w:val="kk-KZ"/>
              </w:rPr>
              <w:t>**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7BEDAB" w14:textId="77777777" w:rsidR="00267DF8" w:rsidRPr="00822BD5" w:rsidRDefault="00267DF8" w:rsidP="00DC0FF8">
            <w:pPr>
              <w:spacing w:after="44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597630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месяц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217EAB4" w14:textId="77777777" w:rsidR="00267DF8" w:rsidRPr="00822BD5" w:rsidRDefault="00267DF8" w:rsidP="00DC0FF8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50</w:t>
            </w: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3B803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67DF8" w:rsidRPr="00822BD5" w14:paraId="36D7F913" w14:textId="77777777" w:rsidTr="009329F5">
        <w:trPr>
          <w:trHeight w:val="388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14:paraId="071335D8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054EAD" w14:textId="77777777" w:rsidR="00267DF8" w:rsidRPr="00822BD5" w:rsidRDefault="00267DF8" w:rsidP="00DC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A806F4" w14:textId="77777777" w:rsidR="00267DF8" w:rsidRPr="00FD40C5" w:rsidRDefault="00267DF8" w:rsidP="00DC0FF8">
            <w:pPr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40C5">
              <w:rPr>
                <w:rFonts w:ascii="Times New Roman" w:hAnsi="Times New Roman"/>
                <w:sz w:val="24"/>
                <w:szCs w:val="24"/>
              </w:rPr>
              <w:t>Кассовое обслуживание Галереи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**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1FC31D" w14:textId="77777777" w:rsidR="00267DF8" w:rsidRPr="00822BD5" w:rsidRDefault="00267DF8" w:rsidP="00DC0FF8">
            <w:pPr>
              <w:spacing w:after="44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8D0EC6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месяц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D7C703D" w14:textId="77777777" w:rsidR="00267DF8" w:rsidRPr="00822BD5" w:rsidRDefault="00267DF8" w:rsidP="00DC0FF8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  <w:r w:rsidRPr="00822B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EA9160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67DF8" w:rsidRPr="00822BD5" w14:paraId="40D34BCE" w14:textId="77777777" w:rsidTr="009329F5">
        <w:trPr>
          <w:trHeight w:val="1951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14:paraId="167B28A5" w14:textId="77777777" w:rsidR="00267DF8" w:rsidRPr="00822BD5" w:rsidRDefault="00267DF8" w:rsidP="00DC0FF8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6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D2F426" w14:textId="77777777" w:rsidR="00267DF8" w:rsidRPr="00CF3C42" w:rsidRDefault="00267DF8" w:rsidP="00DC0FF8">
            <w:pPr>
              <w:tabs>
                <w:tab w:val="center" w:pos="2292"/>
              </w:tabs>
              <w:spacing w:after="30" w:line="240" w:lineRule="auto"/>
              <w:ind w:left="122" w:right="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3C42">
              <w:rPr>
                <w:rFonts w:ascii="Times New Roman" w:hAnsi="Times New Roman"/>
                <w:b/>
                <w:sz w:val="24"/>
                <w:szCs w:val="24"/>
              </w:rPr>
              <w:t>Скидки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0ECFDBD" w14:textId="77777777" w:rsidR="00267DF8" w:rsidRPr="00822BD5" w:rsidRDefault="00267DF8" w:rsidP="00DC0FF8">
            <w:pPr>
              <w:tabs>
                <w:tab w:val="center" w:pos="2292"/>
              </w:tabs>
              <w:spacing w:after="30" w:line="240" w:lineRule="auto"/>
              <w:ind w:left="122" w:right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Скидка 30</w:t>
            </w:r>
            <w:r w:rsidRPr="00822BD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%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для карт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City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Pass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Кazakhstan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>, за исключением групповых билетов.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***</w:t>
            </w:r>
          </w:p>
          <w:p w14:paraId="4ECF34BE" w14:textId="504FA542" w:rsidR="00267DF8" w:rsidRDefault="00267DF8" w:rsidP="00DC0FF8">
            <w:pPr>
              <w:spacing w:after="0" w:line="240" w:lineRule="auto"/>
              <w:ind w:left="122" w:right="28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Скидка 20</w:t>
            </w:r>
            <w:r w:rsidRPr="00822BD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%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на предоставление услуги (за исключением всех видов экскурсий) физическим и юридическим лицам с любой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ab/>
              <w:t xml:space="preserve"> организационно-правовой формой управления, продвигающих/содействующих, в продвижении проектов с участием людей с ограниченными физическими возможностями.</w:t>
            </w:r>
            <w:r w:rsidR="00E85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2BD5">
              <w:rPr>
                <w:rFonts w:ascii="Times New Roman" w:hAnsi="Times New Roman"/>
                <w:b/>
                <w:bCs/>
                <w:sz w:val="24"/>
                <w:szCs w:val="24"/>
              </w:rPr>
              <w:t>***</w:t>
            </w:r>
          </w:p>
          <w:p w14:paraId="3B7F5D7F" w14:textId="2B4347BD" w:rsidR="006B51E7" w:rsidRPr="006D534F" w:rsidRDefault="006B51E7" w:rsidP="006B51E7">
            <w:pPr>
              <w:spacing w:after="0" w:line="259" w:lineRule="auto"/>
              <w:ind w:left="122" w:right="285" w:firstLine="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046D7">
              <w:rPr>
                <w:rFonts w:ascii="Times New Roman" w:hAnsi="Times New Roman"/>
              </w:rPr>
              <w:t>В честь Международного дня защиты детей 1 июня предоставляется бесплатное посещение для детей в возрасте до 15 лет</w:t>
            </w:r>
            <w:r w:rsidRPr="008046D7">
              <w:rPr>
                <w:rFonts w:ascii="Times New Roman" w:hAnsi="Times New Roman"/>
                <w:lang w:val="kk-KZ"/>
              </w:rPr>
              <w:t xml:space="preserve"> на ежегодной основе</w:t>
            </w:r>
            <w:r w:rsidRPr="008046D7">
              <w:rPr>
                <w:rFonts w:ascii="Times New Roman" w:hAnsi="Times New Roman"/>
              </w:rPr>
              <w:t xml:space="preserve">. </w:t>
            </w:r>
            <w:r w:rsidR="006D534F" w:rsidRPr="00456749">
              <w:rPr>
                <w:rFonts w:ascii="Times New Roman" w:hAnsi="Times New Roman"/>
                <w:b/>
                <w:sz w:val="24"/>
                <w:lang w:val="kk-KZ"/>
              </w:rPr>
              <w:t>***</w:t>
            </w:r>
          </w:p>
          <w:p w14:paraId="447E6AC8" w14:textId="77777777" w:rsidR="00267DF8" w:rsidRPr="00822BD5" w:rsidRDefault="00267DF8" w:rsidP="00DC0FF8">
            <w:pPr>
              <w:spacing w:after="0" w:line="240" w:lineRule="auto"/>
              <w:ind w:left="122" w:right="285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67DF8" w:rsidRPr="00822BD5" w14:paraId="600A8961" w14:textId="77777777" w:rsidTr="009329F5">
        <w:trPr>
          <w:trHeight w:val="564"/>
        </w:trPr>
        <w:tc>
          <w:tcPr>
            <w:tcW w:w="1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14:paraId="050FECD0" w14:textId="77777777" w:rsidR="00267DF8" w:rsidRPr="00822BD5" w:rsidRDefault="00267DF8" w:rsidP="00DC0FF8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FCAC45" w14:textId="77777777" w:rsidR="00267DF8" w:rsidRPr="00822BD5" w:rsidRDefault="00267DF8" w:rsidP="00DC0FF8">
            <w:pPr>
              <w:spacing w:after="0" w:line="240" w:lineRule="auto"/>
              <w:ind w:left="85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>Примечание:</w:t>
            </w:r>
          </w:p>
          <w:p w14:paraId="4E69C28F" w14:textId="77777777" w:rsidR="00267DF8" w:rsidRPr="00822BD5" w:rsidRDefault="00267DF8" w:rsidP="00DC0FF8">
            <w:pPr>
              <w:spacing w:after="0" w:line="240" w:lineRule="auto"/>
              <w:ind w:left="85"/>
              <w:rPr>
                <w:rFonts w:ascii="Times New Roman" w:hAnsi="Times New Roman"/>
                <w:b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sz w:val="24"/>
                <w:szCs w:val="24"/>
              </w:rPr>
              <w:t xml:space="preserve"> *</w:t>
            </w:r>
            <w:r w:rsidRPr="00822B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3C42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анный вид услуги не подлежит оплате </w:t>
            </w:r>
            <w:proofErr w:type="spellStart"/>
            <w:r w:rsidRPr="00822BD5">
              <w:rPr>
                <w:rFonts w:ascii="Times New Roman" w:hAnsi="Times New Roman"/>
                <w:sz w:val="24"/>
                <w:szCs w:val="24"/>
              </w:rPr>
              <w:t>турлидерами</w:t>
            </w:r>
            <w:proofErr w:type="spellEnd"/>
            <w:r w:rsidRPr="00822BD5">
              <w:rPr>
                <w:rFonts w:ascii="Times New Roman" w:hAnsi="Times New Roman"/>
                <w:sz w:val="24"/>
                <w:szCs w:val="24"/>
              </w:rPr>
              <w:t>, являющимися работниками отправляющей турфирмы и/или экскурсионной фирмы, которые организовывают пребывание посетителей на Объекты и следуют вместе с группой посетителей по маршруту в ходе всей экскурсии;</w:t>
            </w:r>
          </w:p>
          <w:p w14:paraId="4A59CC94" w14:textId="77777777" w:rsidR="00267DF8" w:rsidRPr="00822BD5" w:rsidRDefault="00267DF8" w:rsidP="00DC0FF8">
            <w:pPr>
              <w:spacing w:after="0" w:line="240" w:lineRule="auto"/>
              <w:ind w:left="85" w:right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При предоставлении помещения сроком от 1 (одного) месяца;</w:t>
            </w:r>
          </w:p>
          <w:p w14:paraId="720A216E" w14:textId="77777777" w:rsidR="00267DF8" w:rsidRPr="00822BD5" w:rsidRDefault="00267DF8" w:rsidP="00DC0FF8">
            <w:pPr>
              <w:spacing w:after="6" w:line="259" w:lineRule="auto"/>
              <w:ind w:left="85" w:right="28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B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***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>Скидка утверждается Приказом Генерального директора;</w:t>
            </w:r>
          </w:p>
          <w:p w14:paraId="09B166BC" w14:textId="77777777" w:rsidR="00267DF8" w:rsidRPr="00822BD5" w:rsidRDefault="00267DF8" w:rsidP="00DC0FF8">
            <w:pPr>
              <w:spacing w:after="0" w:line="240" w:lineRule="auto"/>
              <w:ind w:left="128" w:right="285" w:firstLine="56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BEF1D1" w14:textId="77777777" w:rsidR="00267DF8" w:rsidRPr="00822BD5" w:rsidRDefault="00267DF8" w:rsidP="00DC0FF8">
            <w:pPr>
              <w:tabs>
                <w:tab w:val="left" w:pos="953"/>
              </w:tabs>
              <w:spacing w:after="0" w:line="240" w:lineRule="auto"/>
              <w:ind w:left="128" w:right="285" w:firstLine="5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Право на бесплатное посещение монумента имеют следующие категории граждан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Республики Казахстан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(при предъявлении подтверждающих документов):</w:t>
            </w:r>
          </w:p>
          <w:p w14:paraId="394FCF9E" w14:textId="77777777" w:rsidR="00267DF8" w:rsidRPr="00822BD5" w:rsidRDefault="00267DF8" w:rsidP="00267DF8">
            <w:pPr>
              <w:pStyle w:val="a3"/>
              <w:numPr>
                <w:ilvl w:val="0"/>
                <w:numId w:val="32"/>
              </w:numPr>
              <w:tabs>
                <w:tab w:val="left" w:pos="953"/>
              </w:tabs>
              <w:spacing w:after="0" w:line="240" w:lineRule="auto"/>
              <w:ind w:left="128" w:right="285" w:firstLine="5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Участники и инвалиды ВОВ и лица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приравненные к ним</w:t>
            </w:r>
          </w:p>
          <w:p w14:paraId="45DCC16E" w14:textId="77777777" w:rsidR="00267DF8" w:rsidRPr="00822BD5" w:rsidRDefault="00267DF8" w:rsidP="00267DF8">
            <w:pPr>
              <w:numPr>
                <w:ilvl w:val="0"/>
                <w:numId w:val="32"/>
              </w:numPr>
              <w:tabs>
                <w:tab w:val="left" w:pos="953"/>
              </w:tabs>
              <w:spacing w:after="0" w:line="240" w:lineRule="auto"/>
              <w:ind w:left="128" w:right="285" w:firstLine="5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Многодетные матери</w:t>
            </w:r>
          </w:p>
          <w:p w14:paraId="40F57B6B" w14:textId="77777777" w:rsidR="00267DF8" w:rsidRPr="00822BD5" w:rsidRDefault="00267DF8" w:rsidP="00267DF8">
            <w:pPr>
              <w:numPr>
                <w:ilvl w:val="0"/>
                <w:numId w:val="32"/>
              </w:numPr>
              <w:tabs>
                <w:tab w:val="left" w:pos="953"/>
              </w:tabs>
              <w:spacing w:after="0" w:line="240" w:lineRule="auto"/>
              <w:ind w:left="128" w:right="285" w:firstLine="5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Инвалиды </w:t>
            </w:r>
            <w:r w:rsidRPr="00822BD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22BD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22BD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CF571" wp14:editId="4E10F3A0">
                  <wp:extent cx="6350" cy="6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групп и дети-инвалиды</w:t>
            </w:r>
          </w:p>
          <w:p w14:paraId="248C8546" w14:textId="77777777" w:rsidR="00267DF8" w:rsidRPr="00822BD5" w:rsidRDefault="00267DF8" w:rsidP="00267DF8">
            <w:pPr>
              <w:numPr>
                <w:ilvl w:val="0"/>
                <w:numId w:val="32"/>
              </w:numPr>
              <w:tabs>
                <w:tab w:val="left" w:pos="953"/>
              </w:tabs>
              <w:spacing w:after="0" w:line="240" w:lineRule="auto"/>
              <w:ind w:left="128" w:right="285" w:firstLine="5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Дети-сироты и дети, оставшиеся без попечения родителей, не достигшие 18-ти лет</w:t>
            </w:r>
          </w:p>
          <w:p w14:paraId="3DE19A42" w14:textId="77777777" w:rsidR="00267DF8" w:rsidRPr="00822BD5" w:rsidRDefault="00267DF8" w:rsidP="00267DF8">
            <w:pPr>
              <w:numPr>
                <w:ilvl w:val="0"/>
                <w:numId w:val="32"/>
              </w:numPr>
              <w:tabs>
                <w:tab w:val="left" w:pos="953"/>
              </w:tabs>
              <w:spacing w:after="0" w:line="240" w:lineRule="auto"/>
              <w:ind w:left="128" w:right="285" w:firstLine="5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Дети в возрасте до 5 лет (включительно).</w:t>
            </w:r>
          </w:p>
          <w:p w14:paraId="12E7A8ED" w14:textId="77777777" w:rsidR="00267DF8" w:rsidRPr="00822BD5" w:rsidRDefault="00267DF8" w:rsidP="00267DF8">
            <w:pPr>
              <w:numPr>
                <w:ilvl w:val="0"/>
                <w:numId w:val="32"/>
              </w:numPr>
              <w:tabs>
                <w:tab w:val="left" w:pos="953"/>
              </w:tabs>
              <w:spacing w:after="0" w:line="240" w:lineRule="auto"/>
              <w:ind w:left="128" w:right="285" w:firstLine="5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Дети-школьники из многодетных семей.</w:t>
            </w:r>
          </w:p>
          <w:p w14:paraId="5C48427F" w14:textId="77777777" w:rsidR="00267DF8" w:rsidRPr="00822BD5" w:rsidRDefault="00267DF8" w:rsidP="00DC0FF8">
            <w:pPr>
              <w:tabs>
                <w:tab w:val="left" w:pos="953"/>
              </w:tabs>
              <w:spacing w:after="0" w:line="240" w:lineRule="auto"/>
              <w:ind w:left="128" w:right="285" w:firstLine="5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Инвалидам </w:t>
            </w:r>
            <w:r w:rsidRPr="00822BD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группы при предъявлении подтверждающих документов предоставляется скидка в размере 50</w:t>
            </w:r>
            <w:proofErr w:type="gramStart"/>
            <w:r w:rsidRPr="00822BD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%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proofErr w:type="gramEnd"/>
            <w:r w:rsidRPr="00822BD5">
              <w:rPr>
                <w:rFonts w:ascii="Times New Roman" w:hAnsi="Times New Roman"/>
                <w:sz w:val="24"/>
                <w:szCs w:val="24"/>
              </w:rPr>
              <w:t xml:space="preserve"> стоимости входного билета, а также 1 (одному) сопровождающему  лицу для инвалидов I, II группы, вход бесплатный.</w:t>
            </w:r>
          </w:p>
          <w:p w14:paraId="5B2BD707" w14:textId="77777777" w:rsidR="00267DF8" w:rsidRPr="00822BD5" w:rsidRDefault="00267DF8" w:rsidP="00DC0FF8">
            <w:pPr>
              <w:tabs>
                <w:tab w:val="left" w:pos="953"/>
              </w:tabs>
              <w:spacing w:after="0" w:line="240" w:lineRule="auto"/>
              <w:ind w:left="128" w:right="285" w:firstLine="5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>Согласно Договору о доверительном управлении предусмотрено безвозмездное предоставление объекта для проведения городских мероприятий до 5 (пяти) дней в году включая дни монтажа/демонтажа на основании письменного согласия балансодержателя, при отсутствии договорных обязательств Доверительного управляющего с третьими лицами на предоставление объекта на запрашиваемые дни.</w:t>
            </w:r>
          </w:p>
          <w:p w14:paraId="3BE52007" w14:textId="77777777" w:rsidR="00267DF8" w:rsidRPr="00822BD5" w:rsidRDefault="00267DF8" w:rsidP="00DC0FF8">
            <w:pPr>
              <w:spacing w:after="0" w:line="240" w:lineRule="auto"/>
              <w:ind w:left="178" w:right="285" w:firstLine="5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BD5">
              <w:rPr>
                <w:rFonts w:ascii="Times New Roman" w:hAnsi="Times New Roman"/>
                <w:sz w:val="24"/>
                <w:szCs w:val="24"/>
              </w:rPr>
              <w:t xml:space="preserve">Согласно Дополнительному соглашению к Договору доверительного управления безвозмездно предоставляется доступ на объект для посещения официальных иностранных делегаций только на основании письменного уведомления государственных органов, дипломатических и приравненных к ним представительств иностранных государств, </w:t>
            </w:r>
            <w:r w:rsidRPr="00822BD5">
              <w:rPr>
                <w:rFonts w:ascii="Times New Roman" w:hAnsi="Times New Roman"/>
                <w:sz w:val="24"/>
                <w:szCs w:val="24"/>
              </w:rPr>
              <w:lastRenderedPageBreak/>
              <w:t>консульских учреждений иностранных государств, аккредитованных в Республики Казахстан.</w:t>
            </w:r>
          </w:p>
        </w:tc>
      </w:tr>
    </w:tbl>
    <w:p w14:paraId="0F452A1B" w14:textId="77777777" w:rsidR="00267DF8" w:rsidRDefault="00267DF8" w:rsidP="00267DF8"/>
    <w:p w14:paraId="1AF143DC" w14:textId="31218952" w:rsidR="00DB35EA" w:rsidRPr="002E1CD0" w:rsidRDefault="00DB35EA" w:rsidP="002E1CD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DB35EA" w:rsidRPr="002E1CD0" w:rsidSect="00267DF8">
      <w:footerReference w:type="default" r:id="rId9"/>
      <w:pgSz w:w="11906" w:h="16838"/>
      <w:pgMar w:top="1134" w:right="850" w:bottom="1276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06E9C" w14:textId="77777777" w:rsidR="00140F1C" w:rsidRDefault="00140F1C" w:rsidP="00B11ADA">
      <w:pPr>
        <w:spacing w:after="0" w:line="240" w:lineRule="auto"/>
      </w:pPr>
      <w:r>
        <w:separator/>
      </w:r>
    </w:p>
  </w:endnote>
  <w:endnote w:type="continuationSeparator" w:id="0">
    <w:p w14:paraId="61D2A61B" w14:textId="77777777" w:rsidR="00140F1C" w:rsidRDefault="00140F1C" w:rsidP="00B1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8C348" w14:textId="77777777" w:rsidR="00C10609" w:rsidRDefault="00C10609">
    <w:pPr>
      <w:pStyle w:val="a7"/>
      <w:jc w:val="right"/>
    </w:pPr>
  </w:p>
  <w:p w14:paraId="15F87108" w14:textId="77777777" w:rsidR="00C10609" w:rsidRDefault="00C106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862F2" w14:textId="77777777" w:rsidR="00140F1C" w:rsidRDefault="00140F1C" w:rsidP="00B11ADA">
      <w:pPr>
        <w:spacing w:after="0" w:line="240" w:lineRule="auto"/>
      </w:pPr>
      <w:r>
        <w:separator/>
      </w:r>
    </w:p>
  </w:footnote>
  <w:footnote w:type="continuationSeparator" w:id="0">
    <w:p w14:paraId="2447804A" w14:textId="77777777" w:rsidR="00140F1C" w:rsidRDefault="00140F1C" w:rsidP="00B11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7B89"/>
    <w:multiLevelType w:val="hybridMultilevel"/>
    <w:tmpl w:val="09AEC9D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0677"/>
    <w:multiLevelType w:val="hybridMultilevel"/>
    <w:tmpl w:val="52C82DDE"/>
    <w:lvl w:ilvl="0" w:tplc="E970FE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7FC2"/>
    <w:multiLevelType w:val="hybridMultilevel"/>
    <w:tmpl w:val="4E8CB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B3785"/>
    <w:multiLevelType w:val="hybridMultilevel"/>
    <w:tmpl w:val="09AEC9D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02A6"/>
    <w:multiLevelType w:val="multilevel"/>
    <w:tmpl w:val="C7905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9FE5923"/>
    <w:multiLevelType w:val="hybridMultilevel"/>
    <w:tmpl w:val="2A985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F15D7"/>
    <w:multiLevelType w:val="hybridMultilevel"/>
    <w:tmpl w:val="B46AB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2CFF"/>
    <w:multiLevelType w:val="hybridMultilevel"/>
    <w:tmpl w:val="A9DCEFB6"/>
    <w:lvl w:ilvl="0" w:tplc="A3F6A1B2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4663AB"/>
    <w:multiLevelType w:val="hybridMultilevel"/>
    <w:tmpl w:val="D9CAA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7217C"/>
    <w:multiLevelType w:val="hybridMultilevel"/>
    <w:tmpl w:val="B05AEDE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31E55"/>
    <w:multiLevelType w:val="hybridMultilevel"/>
    <w:tmpl w:val="6A860C0C"/>
    <w:lvl w:ilvl="0" w:tplc="0FD0FF9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F21A1"/>
    <w:multiLevelType w:val="hybridMultilevel"/>
    <w:tmpl w:val="6A860C0C"/>
    <w:lvl w:ilvl="0" w:tplc="0FD0FF9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93727"/>
    <w:multiLevelType w:val="hybridMultilevel"/>
    <w:tmpl w:val="B9E2C798"/>
    <w:lvl w:ilvl="0" w:tplc="BD18CAF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445F2"/>
    <w:multiLevelType w:val="hybridMultilevel"/>
    <w:tmpl w:val="5A06073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54940BA"/>
    <w:multiLevelType w:val="hybridMultilevel"/>
    <w:tmpl w:val="CB32E072"/>
    <w:lvl w:ilvl="0" w:tplc="F2320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1065D"/>
    <w:multiLevelType w:val="hybridMultilevel"/>
    <w:tmpl w:val="B91A9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914445"/>
    <w:multiLevelType w:val="hybridMultilevel"/>
    <w:tmpl w:val="E12A9C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CB75C93"/>
    <w:multiLevelType w:val="hybridMultilevel"/>
    <w:tmpl w:val="5EA683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D3415C8"/>
    <w:multiLevelType w:val="hybridMultilevel"/>
    <w:tmpl w:val="F7AAD144"/>
    <w:lvl w:ilvl="0" w:tplc="BE22D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77092"/>
    <w:multiLevelType w:val="hybridMultilevel"/>
    <w:tmpl w:val="B8922A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05A4951"/>
    <w:multiLevelType w:val="hybridMultilevel"/>
    <w:tmpl w:val="C584E57C"/>
    <w:lvl w:ilvl="0" w:tplc="EA9C17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B01F8"/>
    <w:multiLevelType w:val="hybridMultilevel"/>
    <w:tmpl w:val="FDD0E1EA"/>
    <w:lvl w:ilvl="0" w:tplc="D03E8E0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2640681"/>
    <w:multiLevelType w:val="hybridMultilevel"/>
    <w:tmpl w:val="6C0EF69E"/>
    <w:lvl w:ilvl="0" w:tplc="0FD0FF9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B04CD"/>
    <w:multiLevelType w:val="hybridMultilevel"/>
    <w:tmpl w:val="CBC849F4"/>
    <w:lvl w:ilvl="0" w:tplc="0FD0FF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193AD1"/>
    <w:multiLevelType w:val="hybridMultilevel"/>
    <w:tmpl w:val="B05AEDE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4598F"/>
    <w:multiLevelType w:val="hybridMultilevel"/>
    <w:tmpl w:val="F1BA0E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195B58"/>
    <w:multiLevelType w:val="hybridMultilevel"/>
    <w:tmpl w:val="F0D4740A"/>
    <w:lvl w:ilvl="0" w:tplc="043F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7" w15:restartNumberingAfterBreak="0">
    <w:nsid w:val="6E1A2247"/>
    <w:multiLevelType w:val="hybridMultilevel"/>
    <w:tmpl w:val="CB32E072"/>
    <w:lvl w:ilvl="0" w:tplc="F2320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E2BBA"/>
    <w:multiLevelType w:val="hybridMultilevel"/>
    <w:tmpl w:val="C6E84F5A"/>
    <w:lvl w:ilvl="0" w:tplc="C492C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F6E1A6D"/>
    <w:multiLevelType w:val="hybridMultilevel"/>
    <w:tmpl w:val="00169976"/>
    <w:lvl w:ilvl="0" w:tplc="0FD0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A583D"/>
    <w:multiLevelType w:val="hybridMultilevel"/>
    <w:tmpl w:val="6E4854F8"/>
    <w:lvl w:ilvl="0" w:tplc="41D4CCA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847FD"/>
    <w:multiLevelType w:val="hybridMultilevel"/>
    <w:tmpl w:val="BC4C2AEE"/>
    <w:lvl w:ilvl="0" w:tplc="85BAB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9283C3D"/>
    <w:multiLevelType w:val="hybridMultilevel"/>
    <w:tmpl w:val="624671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9A75A1F"/>
    <w:multiLevelType w:val="hybridMultilevel"/>
    <w:tmpl w:val="3D6E1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B0DCE"/>
    <w:multiLevelType w:val="hybridMultilevel"/>
    <w:tmpl w:val="B05AEDE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0"/>
  </w:num>
  <w:num w:numId="4">
    <w:abstractNumId w:val="16"/>
  </w:num>
  <w:num w:numId="5">
    <w:abstractNumId w:val="18"/>
  </w:num>
  <w:num w:numId="6">
    <w:abstractNumId w:val="14"/>
  </w:num>
  <w:num w:numId="7">
    <w:abstractNumId w:val="5"/>
  </w:num>
  <w:num w:numId="8">
    <w:abstractNumId w:val="32"/>
  </w:num>
  <w:num w:numId="9">
    <w:abstractNumId w:val="6"/>
  </w:num>
  <w:num w:numId="10">
    <w:abstractNumId w:val="20"/>
  </w:num>
  <w:num w:numId="11">
    <w:abstractNumId w:val="22"/>
  </w:num>
  <w:num w:numId="12">
    <w:abstractNumId w:val="29"/>
  </w:num>
  <w:num w:numId="13">
    <w:abstractNumId w:val="23"/>
  </w:num>
  <w:num w:numId="14">
    <w:abstractNumId w:val="10"/>
  </w:num>
  <w:num w:numId="15">
    <w:abstractNumId w:val="27"/>
  </w:num>
  <w:num w:numId="16">
    <w:abstractNumId w:val="31"/>
  </w:num>
  <w:num w:numId="17">
    <w:abstractNumId w:val="11"/>
  </w:num>
  <w:num w:numId="18">
    <w:abstractNumId w:val="7"/>
  </w:num>
  <w:num w:numId="19">
    <w:abstractNumId w:val="4"/>
  </w:num>
  <w:num w:numId="20">
    <w:abstractNumId w:val="13"/>
  </w:num>
  <w:num w:numId="21">
    <w:abstractNumId w:val="15"/>
  </w:num>
  <w:num w:numId="22">
    <w:abstractNumId w:val="19"/>
  </w:num>
  <w:num w:numId="23">
    <w:abstractNumId w:val="30"/>
  </w:num>
  <w:num w:numId="24">
    <w:abstractNumId w:val="33"/>
  </w:num>
  <w:num w:numId="25">
    <w:abstractNumId w:val="9"/>
  </w:num>
  <w:num w:numId="26">
    <w:abstractNumId w:val="34"/>
  </w:num>
  <w:num w:numId="27">
    <w:abstractNumId w:val="3"/>
  </w:num>
  <w:num w:numId="28">
    <w:abstractNumId w:val="24"/>
  </w:num>
  <w:num w:numId="29">
    <w:abstractNumId w:val="1"/>
  </w:num>
  <w:num w:numId="30">
    <w:abstractNumId w:val="8"/>
  </w:num>
  <w:num w:numId="31">
    <w:abstractNumId w:val="25"/>
  </w:num>
  <w:num w:numId="32">
    <w:abstractNumId w:val="26"/>
  </w:num>
  <w:num w:numId="33">
    <w:abstractNumId w:val="21"/>
  </w:num>
  <w:num w:numId="34">
    <w:abstractNumId w:val="1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9E"/>
    <w:rsid w:val="00003D7F"/>
    <w:rsid w:val="00006150"/>
    <w:rsid w:val="0000692D"/>
    <w:rsid w:val="00014654"/>
    <w:rsid w:val="00015F48"/>
    <w:rsid w:val="00020CE1"/>
    <w:rsid w:val="00026F7D"/>
    <w:rsid w:val="00027331"/>
    <w:rsid w:val="00027858"/>
    <w:rsid w:val="00032DA0"/>
    <w:rsid w:val="00042F3C"/>
    <w:rsid w:val="00047AFC"/>
    <w:rsid w:val="00055FD3"/>
    <w:rsid w:val="00056980"/>
    <w:rsid w:val="00057472"/>
    <w:rsid w:val="00062A1B"/>
    <w:rsid w:val="000661F0"/>
    <w:rsid w:val="000704DF"/>
    <w:rsid w:val="00070B08"/>
    <w:rsid w:val="000719D2"/>
    <w:rsid w:val="000752DE"/>
    <w:rsid w:val="000849D0"/>
    <w:rsid w:val="000959BE"/>
    <w:rsid w:val="000A50FF"/>
    <w:rsid w:val="000B07A0"/>
    <w:rsid w:val="000B17FC"/>
    <w:rsid w:val="000B250E"/>
    <w:rsid w:val="000B3D80"/>
    <w:rsid w:val="000B5034"/>
    <w:rsid w:val="000B78B3"/>
    <w:rsid w:val="000C7E8B"/>
    <w:rsid w:val="000D4385"/>
    <w:rsid w:val="000E21AD"/>
    <w:rsid w:val="000E340E"/>
    <w:rsid w:val="000E3B80"/>
    <w:rsid w:val="000F667C"/>
    <w:rsid w:val="000F6C31"/>
    <w:rsid w:val="000F6C53"/>
    <w:rsid w:val="00101CEC"/>
    <w:rsid w:val="00103D34"/>
    <w:rsid w:val="00112A68"/>
    <w:rsid w:val="001145E0"/>
    <w:rsid w:val="0012068B"/>
    <w:rsid w:val="00120DCD"/>
    <w:rsid w:val="00124B91"/>
    <w:rsid w:val="00133158"/>
    <w:rsid w:val="00135C3F"/>
    <w:rsid w:val="00140F1C"/>
    <w:rsid w:val="001420E3"/>
    <w:rsid w:val="00143CD0"/>
    <w:rsid w:val="0014478D"/>
    <w:rsid w:val="00145009"/>
    <w:rsid w:val="00147AE8"/>
    <w:rsid w:val="0016207B"/>
    <w:rsid w:val="00172029"/>
    <w:rsid w:val="00173F06"/>
    <w:rsid w:val="0017620F"/>
    <w:rsid w:val="001910B3"/>
    <w:rsid w:val="00191DEB"/>
    <w:rsid w:val="001A1497"/>
    <w:rsid w:val="001A2359"/>
    <w:rsid w:val="001A2C4D"/>
    <w:rsid w:val="001B0C93"/>
    <w:rsid w:val="001B6017"/>
    <w:rsid w:val="001C211F"/>
    <w:rsid w:val="001C5A60"/>
    <w:rsid w:val="001C5D62"/>
    <w:rsid w:val="001C6303"/>
    <w:rsid w:val="001D3DC3"/>
    <w:rsid w:val="001D7BCA"/>
    <w:rsid w:val="001E2A65"/>
    <w:rsid w:val="001E49B4"/>
    <w:rsid w:val="001E7FBC"/>
    <w:rsid w:val="001F556F"/>
    <w:rsid w:val="00204BEB"/>
    <w:rsid w:val="00206264"/>
    <w:rsid w:val="002067DC"/>
    <w:rsid w:val="00206D6F"/>
    <w:rsid w:val="00206E5E"/>
    <w:rsid w:val="002269C4"/>
    <w:rsid w:val="00240470"/>
    <w:rsid w:val="002438F9"/>
    <w:rsid w:val="00246AC2"/>
    <w:rsid w:val="002502D4"/>
    <w:rsid w:val="002536D7"/>
    <w:rsid w:val="00254513"/>
    <w:rsid w:val="00267DF8"/>
    <w:rsid w:val="00272C22"/>
    <w:rsid w:val="00276A30"/>
    <w:rsid w:val="002776DE"/>
    <w:rsid w:val="00280B8A"/>
    <w:rsid w:val="00283478"/>
    <w:rsid w:val="0028472E"/>
    <w:rsid w:val="00284C2F"/>
    <w:rsid w:val="002878B2"/>
    <w:rsid w:val="00287B17"/>
    <w:rsid w:val="00287FE5"/>
    <w:rsid w:val="00294A23"/>
    <w:rsid w:val="0029521E"/>
    <w:rsid w:val="00297025"/>
    <w:rsid w:val="002A21D1"/>
    <w:rsid w:val="002B21BE"/>
    <w:rsid w:val="002B7FF6"/>
    <w:rsid w:val="002C312A"/>
    <w:rsid w:val="002C5BFF"/>
    <w:rsid w:val="002C64EE"/>
    <w:rsid w:val="002D44A2"/>
    <w:rsid w:val="002E1CD0"/>
    <w:rsid w:val="002F72E5"/>
    <w:rsid w:val="003135F8"/>
    <w:rsid w:val="003156A7"/>
    <w:rsid w:val="00323C03"/>
    <w:rsid w:val="00331FF7"/>
    <w:rsid w:val="00340C69"/>
    <w:rsid w:val="00347D2E"/>
    <w:rsid w:val="00352388"/>
    <w:rsid w:val="00352774"/>
    <w:rsid w:val="003533E3"/>
    <w:rsid w:val="0036771B"/>
    <w:rsid w:val="00372808"/>
    <w:rsid w:val="00373BC8"/>
    <w:rsid w:val="0037414B"/>
    <w:rsid w:val="00380517"/>
    <w:rsid w:val="003869B4"/>
    <w:rsid w:val="003930BB"/>
    <w:rsid w:val="003A05FF"/>
    <w:rsid w:val="003A39B6"/>
    <w:rsid w:val="003B7B7C"/>
    <w:rsid w:val="003C2628"/>
    <w:rsid w:val="003D52BA"/>
    <w:rsid w:val="003D7479"/>
    <w:rsid w:val="003E2AED"/>
    <w:rsid w:val="003E50BA"/>
    <w:rsid w:val="003E52C5"/>
    <w:rsid w:val="003F7559"/>
    <w:rsid w:val="004003C4"/>
    <w:rsid w:val="004016DE"/>
    <w:rsid w:val="004049C9"/>
    <w:rsid w:val="00404FF4"/>
    <w:rsid w:val="0040557B"/>
    <w:rsid w:val="00413E0E"/>
    <w:rsid w:val="00420FD8"/>
    <w:rsid w:val="004218DB"/>
    <w:rsid w:val="00422636"/>
    <w:rsid w:val="004232F0"/>
    <w:rsid w:val="00423529"/>
    <w:rsid w:val="00432C34"/>
    <w:rsid w:val="00436C0B"/>
    <w:rsid w:val="00437B55"/>
    <w:rsid w:val="00445761"/>
    <w:rsid w:val="0044662A"/>
    <w:rsid w:val="004516FB"/>
    <w:rsid w:val="00456749"/>
    <w:rsid w:val="00467443"/>
    <w:rsid w:val="0047263C"/>
    <w:rsid w:val="00480994"/>
    <w:rsid w:val="00483964"/>
    <w:rsid w:val="004A0A4D"/>
    <w:rsid w:val="004A4378"/>
    <w:rsid w:val="004A5393"/>
    <w:rsid w:val="004B0104"/>
    <w:rsid w:val="004C0FA5"/>
    <w:rsid w:val="004C2B83"/>
    <w:rsid w:val="004C489D"/>
    <w:rsid w:val="004C49FF"/>
    <w:rsid w:val="004C7602"/>
    <w:rsid w:val="004D00FD"/>
    <w:rsid w:val="004D331D"/>
    <w:rsid w:val="004D3571"/>
    <w:rsid w:val="004E29DE"/>
    <w:rsid w:val="004F2E44"/>
    <w:rsid w:val="005104CC"/>
    <w:rsid w:val="00511BAE"/>
    <w:rsid w:val="00511C9E"/>
    <w:rsid w:val="005171A8"/>
    <w:rsid w:val="00522B17"/>
    <w:rsid w:val="005402BD"/>
    <w:rsid w:val="005459D3"/>
    <w:rsid w:val="00552FA8"/>
    <w:rsid w:val="005530A7"/>
    <w:rsid w:val="005542B9"/>
    <w:rsid w:val="0057076C"/>
    <w:rsid w:val="005807FF"/>
    <w:rsid w:val="005817E7"/>
    <w:rsid w:val="005906FE"/>
    <w:rsid w:val="00593481"/>
    <w:rsid w:val="0059662C"/>
    <w:rsid w:val="005A0200"/>
    <w:rsid w:val="005A2DB4"/>
    <w:rsid w:val="005A65BE"/>
    <w:rsid w:val="005A7913"/>
    <w:rsid w:val="005B4E57"/>
    <w:rsid w:val="005B4F95"/>
    <w:rsid w:val="005C262C"/>
    <w:rsid w:val="005D16DF"/>
    <w:rsid w:val="005D3AB3"/>
    <w:rsid w:val="005D43B0"/>
    <w:rsid w:val="005D60F0"/>
    <w:rsid w:val="005E2BDB"/>
    <w:rsid w:val="005E47E5"/>
    <w:rsid w:val="005E5860"/>
    <w:rsid w:val="005F0E10"/>
    <w:rsid w:val="005F2E39"/>
    <w:rsid w:val="005F3B9C"/>
    <w:rsid w:val="00604551"/>
    <w:rsid w:val="00605BC7"/>
    <w:rsid w:val="00606931"/>
    <w:rsid w:val="006123B6"/>
    <w:rsid w:val="00620AB9"/>
    <w:rsid w:val="00624C2F"/>
    <w:rsid w:val="00625D84"/>
    <w:rsid w:val="00636E21"/>
    <w:rsid w:val="00644449"/>
    <w:rsid w:val="0064505A"/>
    <w:rsid w:val="0064778C"/>
    <w:rsid w:val="0065035E"/>
    <w:rsid w:val="00653D57"/>
    <w:rsid w:val="00653F62"/>
    <w:rsid w:val="00654C21"/>
    <w:rsid w:val="00657092"/>
    <w:rsid w:val="006625C5"/>
    <w:rsid w:val="00665177"/>
    <w:rsid w:val="0067281E"/>
    <w:rsid w:val="00685702"/>
    <w:rsid w:val="00694DDE"/>
    <w:rsid w:val="0069555B"/>
    <w:rsid w:val="00695CDC"/>
    <w:rsid w:val="0069613F"/>
    <w:rsid w:val="006B071F"/>
    <w:rsid w:val="006B51E7"/>
    <w:rsid w:val="006B5911"/>
    <w:rsid w:val="006C0D0E"/>
    <w:rsid w:val="006C3525"/>
    <w:rsid w:val="006C6136"/>
    <w:rsid w:val="006D2A29"/>
    <w:rsid w:val="006D534F"/>
    <w:rsid w:val="006D7811"/>
    <w:rsid w:val="006E22B4"/>
    <w:rsid w:val="006E7C3F"/>
    <w:rsid w:val="006F12E3"/>
    <w:rsid w:val="006F24DD"/>
    <w:rsid w:val="006F4945"/>
    <w:rsid w:val="00701604"/>
    <w:rsid w:val="00720F69"/>
    <w:rsid w:val="00721A9F"/>
    <w:rsid w:val="007225B3"/>
    <w:rsid w:val="0072416D"/>
    <w:rsid w:val="007246E0"/>
    <w:rsid w:val="00750017"/>
    <w:rsid w:val="007500B0"/>
    <w:rsid w:val="007505F3"/>
    <w:rsid w:val="00756D2D"/>
    <w:rsid w:val="00775BD2"/>
    <w:rsid w:val="00777093"/>
    <w:rsid w:val="007835FB"/>
    <w:rsid w:val="00790BBA"/>
    <w:rsid w:val="0079139A"/>
    <w:rsid w:val="007A2390"/>
    <w:rsid w:val="007C082E"/>
    <w:rsid w:val="007C25DF"/>
    <w:rsid w:val="007C3483"/>
    <w:rsid w:val="007C3A26"/>
    <w:rsid w:val="007C3F3A"/>
    <w:rsid w:val="007C546F"/>
    <w:rsid w:val="007D473C"/>
    <w:rsid w:val="007D5DAE"/>
    <w:rsid w:val="007E147F"/>
    <w:rsid w:val="007F22B1"/>
    <w:rsid w:val="00801386"/>
    <w:rsid w:val="008046D7"/>
    <w:rsid w:val="008139A5"/>
    <w:rsid w:val="00817346"/>
    <w:rsid w:val="00821745"/>
    <w:rsid w:val="008217F0"/>
    <w:rsid w:val="00821C56"/>
    <w:rsid w:val="0082257C"/>
    <w:rsid w:val="00846924"/>
    <w:rsid w:val="008544C6"/>
    <w:rsid w:val="00857802"/>
    <w:rsid w:val="00861575"/>
    <w:rsid w:val="00861EC9"/>
    <w:rsid w:val="00865CE3"/>
    <w:rsid w:val="0087719C"/>
    <w:rsid w:val="00880F1D"/>
    <w:rsid w:val="00884325"/>
    <w:rsid w:val="00884579"/>
    <w:rsid w:val="008A5F1E"/>
    <w:rsid w:val="008B0370"/>
    <w:rsid w:val="008B2980"/>
    <w:rsid w:val="008B765A"/>
    <w:rsid w:val="008C3185"/>
    <w:rsid w:val="008C7819"/>
    <w:rsid w:val="008D0CF1"/>
    <w:rsid w:val="008D1035"/>
    <w:rsid w:val="008F306E"/>
    <w:rsid w:val="008F6EDF"/>
    <w:rsid w:val="00902457"/>
    <w:rsid w:val="0091176D"/>
    <w:rsid w:val="00922263"/>
    <w:rsid w:val="0092693D"/>
    <w:rsid w:val="00927C53"/>
    <w:rsid w:val="009329F5"/>
    <w:rsid w:val="0093582D"/>
    <w:rsid w:val="00940368"/>
    <w:rsid w:val="009429DC"/>
    <w:rsid w:val="00944802"/>
    <w:rsid w:val="00946164"/>
    <w:rsid w:val="009525A8"/>
    <w:rsid w:val="0095795A"/>
    <w:rsid w:val="00964414"/>
    <w:rsid w:val="00967A4B"/>
    <w:rsid w:val="00971C7E"/>
    <w:rsid w:val="0097204F"/>
    <w:rsid w:val="00975F18"/>
    <w:rsid w:val="009805ED"/>
    <w:rsid w:val="00983484"/>
    <w:rsid w:val="0098455C"/>
    <w:rsid w:val="00992890"/>
    <w:rsid w:val="00996E39"/>
    <w:rsid w:val="009A3064"/>
    <w:rsid w:val="009B33D5"/>
    <w:rsid w:val="009B3CAE"/>
    <w:rsid w:val="009B4E07"/>
    <w:rsid w:val="009C0049"/>
    <w:rsid w:val="009C554D"/>
    <w:rsid w:val="009D021F"/>
    <w:rsid w:val="009D2CEB"/>
    <w:rsid w:val="009D510F"/>
    <w:rsid w:val="009E20B0"/>
    <w:rsid w:val="009F1B09"/>
    <w:rsid w:val="009F2C65"/>
    <w:rsid w:val="009F3FC3"/>
    <w:rsid w:val="009F756E"/>
    <w:rsid w:val="00A04A31"/>
    <w:rsid w:val="00A06AD2"/>
    <w:rsid w:val="00A075B6"/>
    <w:rsid w:val="00A10F76"/>
    <w:rsid w:val="00A120DF"/>
    <w:rsid w:val="00A152EA"/>
    <w:rsid w:val="00A21C42"/>
    <w:rsid w:val="00A24639"/>
    <w:rsid w:val="00A246DF"/>
    <w:rsid w:val="00A24CB1"/>
    <w:rsid w:val="00A357A3"/>
    <w:rsid w:val="00A35F49"/>
    <w:rsid w:val="00A40217"/>
    <w:rsid w:val="00A40BAA"/>
    <w:rsid w:val="00A46EED"/>
    <w:rsid w:val="00A4792F"/>
    <w:rsid w:val="00A47DF5"/>
    <w:rsid w:val="00A5199E"/>
    <w:rsid w:val="00A52FA9"/>
    <w:rsid w:val="00A5426D"/>
    <w:rsid w:val="00A57D8A"/>
    <w:rsid w:val="00A605EA"/>
    <w:rsid w:val="00A7136D"/>
    <w:rsid w:val="00A71ECE"/>
    <w:rsid w:val="00A77D59"/>
    <w:rsid w:val="00A820E4"/>
    <w:rsid w:val="00A8229E"/>
    <w:rsid w:val="00AA60FC"/>
    <w:rsid w:val="00AB260C"/>
    <w:rsid w:val="00AB2A26"/>
    <w:rsid w:val="00AC302F"/>
    <w:rsid w:val="00AD4412"/>
    <w:rsid w:val="00AF0036"/>
    <w:rsid w:val="00AF0762"/>
    <w:rsid w:val="00AF27C9"/>
    <w:rsid w:val="00AF3C9E"/>
    <w:rsid w:val="00AF42E0"/>
    <w:rsid w:val="00B00B93"/>
    <w:rsid w:val="00B02717"/>
    <w:rsid w:val="00B031D8"/>
    <w:rsid w:val="00B044FA"/>
    <w:rsid w:val="00B07898"/>
    <w:rsid w:val="00B10F47"/>
    <w:rsid w:val="00B11380"/>
    <w:rsid w:val="00B11ADA"/>
    <w:rsid w:val="00B20861"/>
    <w:rsid w:val="00B26CEE"/>
    <w:rsid w:val="00B27898"/>
    <w:rsid w:val="00B309A4"/>
    <w:rsid w:val="00B37D56"/>
    <w:rsid w:val="00B407F7"/>
    <w:rsid w:val="00B435B9"/>
    <w:rsid w:val="00B44A16"/>
    <w:rsid w:val="00B50C62"/>
    <w:rsid w:val="00B514B7"/>
    <w:rsid w:val="00B600B1"/>
    <w:rsid w:val="00B65B5A"/>
    <w:rsid w:val="00B717D8"/>
    <w:rsid w:val="00B72A28"/>
    <w:rsid w:val="00B73B7E"/>
    <w:rsid w:val="00B75F05"/>
    <w:rsid w:val="00B82DCF"/>
    <w:rsid w:val="00B944AE"/>
    <w:rsid w:val="00B944E9"/>
    <w:rsid w:val="00BA4ED9"/>
    <w:rsid w:val="00BB092B"/>
    <w:rsid w:val="00BB309E"/>
    <w:rsid w:val="00BB6223"/>
    <w:rsid w:val="00BC069C"/>
    <w:rsid w:val="00BC5780"/>
    <w:rsid w:val="00BC7671"/>
    <w:rsid w:val="00BC7DB9"/>
    <w:rsid w:val="00BD2B31"/>
    <w:rsid w:val="00BE2B0F"/>
    <w:rsid w:val="00BE31B3"/>
    <w:rsid w:val="00BF0B9E"/>
    <w:rsid w:val="00C10609"/>
    <w:rsid w:val="00C10D57"/>
    <w:rsid w:val="00C1368D"/>
    <w:rsid w:val="00C417B1"/>
    <w:rsid w:val="00C422CA"/>
    <w:rsid w:val="00C54D66"/>
    <w:rsid w:val="00C55BEF"/>
    <w:rsid w:val="00C55DFE"/>
    <w:rsid w:val="00C63810"/>
    <w:rsid w:val="00C7008A"/>
    <w:rsid w:val="00C72209"/>
    <w:rsid w:val="00C77959"/>
    <w:rsid w:val="00C80641"/>
    <w:rsid w:val="00C912B9"/>
    <w:rsid w:val="00C94A72"/>
    <w:rsid w:val="00C96B23"/>
    <w:rsid w:val="00CA0508"/>
    <w:rsid w:val="00CA469A"/>
    <w:rsid w:val="00CC24B1"/>
    <w:rsid w:val="00CC4576"/>
    <w:rsid w:val="00CD0D68"/>
    <w:rsid w:val="00CD7085"/>
    <w:rsid w:val="00CD7235"/>
    <w:rsid w:val="00CE6D8E"/>
    <w:rsid w:val="00CE7E7C"/>
    <w:rsid w:val="00CF3C42"/>
    <w:rsid w:val="00D0135C"/>
    <w:rsid w:val="00D05DE4"/>
    <w:rsid w:val="00D12132"/>
    <w:rsid w:val="00D123DF"/>
    <w:rsid w:val="00D1673A"/>
    <w:rsid w:val="00D22E25"/>
    <w:rsid w:val="00D37866"/>
    <w:rsid w:val="00D44002"/>
    <w:rsid w:val="00D4663D"/>
    <w:rsid w:val="00D67450"/>
    <w:rsid w:val="00D7785D"/>
    <w:rsid w:val="00D86C5F"/>
    <w:rsid w:val="00D90E68"/>
    <w:rsid w:val="00D916AE"/>
    <w:rsid w:val="00D91E54"/>
    <w:rsid w:val="00D97F45"/>
    <w:rsid w:val="00DA0829"/>
    <w:rsid w:val="00DA60F9"/>
    <w:rsid w:val="00DA7EB2"/>
    <w:rsid w:val="00DB35EA"/>
    <w:rsid w:val="00DB5871"/>
    <w:rsid w:val="00DC0FF8"/>
    <w:rsid w:val="00DC7266"/>
    <w:rsid w:val="00DD0428"/>
    <w:rsid w:val="00DD09D0"/>
    <w:rsid w:val="00DD0CBF"/>
    <w:rsid w:val="00DE2D24"/>
    <w:rsid w:val="00DF0805"/>
    <w:rsid w:val="00DF28CB"/>
    <w:rsid w:val="00DF4039"/>
    <w:rsid w:val="00E04400"/>
    <w:rsid w:val="00E0611C"/>
    <w:rsid w:val="00E14130"/>
    <w:rsid w:val="00E15B09"/>
    <w:rsid w:val="00E15B7D"/>
    <w:rsid w:val="00E16C78"/>
    <w:rsid w:val="00E23E75"/>
    <w:rsid w:val="00E2770B"/>
    <w:rsid w:val="00E4092C"/>
    <w:rsid w:val="00E4440F"/>
    <w:rsid w:val="00E46AF1"/>
    <w:rsid w:val="00E56E21"/>
    <w:rsid w:val="00E62491"/>
    <w:rsid w:val="00E62861"/>
    <w:rsid w:val="00E63EA0"/>
    <w:rsid w:val="00E65B59"/>
    <w:rsid w:val="00E851B0"/>
    <w:rsid w:val="00E85E66"/>
    <w:rsid w:val="00E8652C"/>
    <w:rsid w:val="00E86682"/>
    <w:rsid w:val="00E90360"/>
    <w:rsid w:val="00E9620B"/>
    <w:rsid w:val="00EA3AC5"/>
    <w:rsid w:val="00EB5271"/>
    <w:rsid w:val="00EC0AE1"/>
    <w:rsid w:val="00EC0D6A"/>
    <w:rsid w:val="00ED27C8"/>
    <w:rsid w:val="00ED2F19"/>
    <w:rsid w:val="00ED327F"/>
    <w:rsid w:val="00ED72B8"/>
    <w:rsid w:val="00EE4878"/>
    <w:rsid w:val="00EE700B"/>
    <w:rsid w:val="00EE790B"/>
    <w:rsid w:val="00EF0809"/>
    <w:rsid w:val="00EF2D9B"/>
    <w:rsid w:val="00EF70C6"/>
    <w:rsid w:val="00F03B95"/>
    <w:rsid w:val="00F06D8D"/>
    <w:rsid w:val="00F1241A"/>
    <w:rsid w:val="00F3029E"/>
    <w:rsid w:val="00F41FBE"/>
    <w:rsid w:val="00F429D5"/>
    <w:rsid w:val="00F517BF"/>
    <w:rsid w:val="00F915EA"/>
    <w:rsid w:val="00F918D7"/>
    <w:rsid w:val="00F923FC"/>
    <w:rsid w:val="00F97E59"/>
    <w:rsid w:val="00FA0624"/>
    <w:rsid w:val="00FA0907"/>
    <w:rsid w:val="00FA0AAC"/>
    <w:rsid w:val="00FA1E14"/>
    <w:rsid w:val="00FB1B17"/>
    <w:rsid w:val="00FC0F34"/>
    <w:rsid w:val="00FC1EF8"/>
    <w:rsid w:val="00FD42D5"/>
    <w:rsid w:val="00FE2046"/>
    <w:rsid w:val="00FE656B"/>
    <w:rsid w:val="00FE7937"/>
    <w:rsid w:val="00FF022E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D6DE1"/>
  <w15:docId w15:val="{AB6445B6-B830-44DF-BD67-6BE01559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orp de texte,маркированный,List Paragraph,Bullet Number,Bullet List,FooterText,numbered,Elenco Normale,Абзац с отступом,strich,2nd Tier Header"/>
    <w:basedOn w:val="a"/>
    <w:link w:val="a4"/>
    <w:uiPriority w:val="34"/>
    <w:qFormat/>
    <w:rsid w:val="003156A7"/>
    <w:pPr>
      <w:ind w:left="720"/>
      <w:contextualSpacing/>
    </w:pPr>
    <w:rPr>
      <w:lang w:val="x-none"/>
    </w:rPr>
  </w:style>
  <w:style w:type="paragraph" w:styleId="a5">
    <w:name w:val="header"/>
    <w:basedOn w:val="a"/>
    <w:link w:val="a6"/>
    <w:uiPriority w:val="99"/>
    <w:unhideWhenUsed/>
    <w:rsid w:val="00B11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1ADA"/>
  </w:style>
  <w:style w:type="paragraph" w:styleId="a7">
    <w:name w:val="footer"/>
    <w:basedOn w:val="a"/>
    <w:link w:val="a8"/>
    <w:uiPriority w:val="99"/>
    <w:unhideWhenUsed/>
    <w:rsid w:val="00B11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1ADA"/>
  </w:style>
  <w:style w:type="paragraph" w:styleId="a9">
    <w:name w:val="Balloon Text"/>
    <w:basedOn w:val="a"/>
    <w:link w:val="aa"/>
    <w:uiPriority w:val="99"/>
    <w:semiHidden/>
    <w:unhideWhenUsed/>
    <w:rsid w:val="00CD723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CD7235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5E47E5"/>
    <w:rPr>
      <w:rFonts w:eastAsia="Times New Roman"/>
      <w:sz w:val="22"/>
      <w:szCs w:val="22"/>
    </w:rPr>
  </w:style>
  <w:style w:type="character" w:customStyle="1" w:styleId="a4">
    <w:name w:val="Абзац списка Знак"/>
    <w:aliases w:val="corp de texte Знак,маркированный Знак,List Paragraph Знак,Bullet Number Знак,Bullet List Знак,FooterText Знак,numbered Знак,Elenco Normale Знак,Абзац с отступом Знак,strich Знак,2nd Tier Header Знак"/>
    <w:link w:val="a3"/>
    <w:uiPriority w:val="34"/>
    <w:locked/>
    <w:rsid w:val="0017620F"/>
    <w:rPr>
      <w:sz w:val="22"/>
      <w:szCs w:val="22"/>
      <w:lang w:eastAsia="en-US"/>
    </w:rPr>
  </w:style>
  <w:style w:type="table" w:styleId="ad">
    <w:name w:val="Table Grid"/>
    <w:basedOn w:val="a1"/>
    <w:rsid w:val="0082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locked/>
    <w:rsid w:val="0068570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C557-C0A3-4AE2-9C75-2F51C7C2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Муратбекова Жанар Турлубековна</dc:creator>
  <cp:keywords/>
  <cp:lastModifiedBy>Sh.Orazova</cp:lastModifiedBy>
  <cp:revision>2</cp:revision>
  <cp:lastPrinted>2026-01-29T05:42:00Z</cp:lastPrinted>
  <dcterms:created xsi:type="dcterms:W3CDTF">2026-02-18T09:11:00Z</dcterms:created>
  <dcterms:modified xsi:type="dcterms:W3CDTF">2026-02-18T09:11:00Z</dcterms:modified>
</cp:coreProperties>
</file>