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6F30" w14:textId="77777777" w:rsidR="00855075" w:rsidRDefault="00855075" w:rsidP="00855075">
      <w:pPr>
        <w:tabs>
          <w:tab w:val="left" w:pos="7088"/>
          <w:tab w:val="left" w:pos="9210"/>
        </w:tabs>
        <w:spacing w:after="0" w:line="265" w:lineRule="auto"/>
        <w:ind w:left="7088" w:right="139"/>
        <w:rPr>
          <w:rFonts w:ascii="Times New Roman" w:hAnsi="Times New Roman"/>
          <w:b/>
          <w:sz w:val="20"/>
          <w:szCs w:val="20"/>
          <w:lang w:val="kk-KZ"/>
        </w:rPr>
      </w:pPr>
      <w:r w:rsidRPr="004732D8">
        <w:rPr>
          <w:rFonts w:ascii="Times New Roman" w:hAnsi="Times New Roman"/>
          <w:b/>
          <w:sz w:val="20"/>
          <w:szCs w:val="20"/>
        </w:rPr>
        <w:t xml:space="preserve">Прейскурант цен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от </w:t>
      </w:r>
    </w:p>
    <w:p w14:paraId="2BD1AAB7" w14:textId="1D1C69B0" w:rsidR="00F1241A" w:rsidRDefault="00855075" w:rsidP="00855075">
      <w:pPr>
        <w:tabs>
          <w:tab w:val="left" w:pos="993"/>
        </w:tabs>
        <w:spacing w:after="0" w:line="240" w:lineRule="auto"/>
        <w:ind w:left="708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27 мая 2025 года</w:t>
      </w:r>
    </w:p>
    <w:p w14:paraId="258EE7A7" w14:textId="77777777" w:rsidR="00F1241A" w:rsidRPr="00F1241A" w:rsidRDefault="00F1241A" w:rsidP="009B33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F93B1F9" w14:textId="77777777" w:rsidR="00DB35EA" w:rsidRDefault="00DB35EA" w:rsidP="00855075">
      <w:pPr>
        <w:rPr>
          <w:rFonts w:ascii="Times New Roman" w:hAnsi="Times New Roman"/>
          <w:sz w:val="28"/>
          <w:szCs w:val="28"/>
        </w:rPr>
      </w:pPr>
    </w:p>
    <w:tbl>
      <w:tblPr>
        <w:tblW w:w="10033" w:type="dxa"/>
        <w:tblInd w:w="-429" w:type="dxa"/>
        <w:tblCellMar>
          <w:top w:w="14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34"/>
        <w:gridCol w:w="5174"/>
        <w:gridCol w:w="1099"/>
        <w:gridCol w:w="1787"/>
        <w:gridCol w:w="1114"/>
        <w:gridCol w:w="6"/>
      </w:tblGrid>
      <w:tr w:rsidR="00DB35EA" w:rsidRPr="00822BD5" w14:paraId="14FF0FF4" w14:textId="77777777" w:rsidTr="00F24849">
        <w:trPr>
          <w:trHeight w:val="671"/>
        </w:trPr>
        <w:tc>
          <w:tcPr>
            <w:tcW w:w="100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1F8A07" w14:textId="77777777" w:rsidR="00DB35EA" w:rsidRPr="00822BD5" w:rsidRDefault="00DB35EA" w:rsidP="005A7913">
            <w:pPr>
              <w:spacing w:after="0" w:line="259" w:lineRule="auto"/>
              <w:ind w:left="289"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Дворец Мира и Согласия</w:t>
            </w:r>
          </w:p>
        </w:tc>
      </w:tr>
      <w:tr w:rsidR="00DB35EA" w:rsidRPr="00822BD5" w14:paraId="46A4348D" w14:textId="77777777" w:rsidTr="00F24849">
        <w:trPr>
          <w:gridAfter w:val="1"/>
          <w:wAfter w:w="6" w:type="dxa"/>
          <w:trHeight w:val="957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3BC37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842C7" w14:textId="77777777" w:rsidR="00DB35EA" w:rsidRPr="00822BD5" w:rsidRDefault="00DB35EA" w:rsidP="005A7913">
            <w:pPr>
              <w:spacing w:after="0" w:line="259" w:lineRule="auto"/>
              <w:ind w:left="14" w:right="142" w:hanging="28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Оказание услуг по предоставлению во временное владение и пользование/Аренда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9699FE" w14:textId="77777777" w:rsidR="00DB35EA" w:rsidRPr="00822BD5" w:rsidRDefault="00DB35EA" w:rsidP="005A7913">
            <w:pPr>
              <w:spacing w:after="0" w:line="259" w:lineRule="auto"/>
              <w:ind w:left="-14" w:hanging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9E8CF9" w14:textId="77777777" w:rsidR="00DB35EA" w:rsidRPr="00822BD5" w:rsidRDefault="00DB35EA" w:rsidP="005A7913">
            <w:pPr>
              <w:spacing w:after="0" w:line="259" w:lineRule="auto"/>
              <w:ind w:left="20" w:hanging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Расчетный период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31548" w14:textId="77777777" w:rsidR="00DB35EA" w:rsidRPr="00822BD5" w:rsidRDefault="00DB35EA" w:rsidP="005A7913">
            <w:pPr>
              <w:spacing w:after="0" w:line="245" w:lineRule="auto"/>
              <w:ind w:left="78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Цена за единицу,</w:t>
            </w:r>
          </w:p>
          <w:p w14:paraId="71A4497D" w14:textId="77777777" w:rsidR="00DB35EA" w:rsidRPr="00822BD5" w:rsidRDefault="00DB35EA" w:rsidP="005A7913">
            <w:pPr>
              <w:spacing w:after="0" w:line="259" w:lineRule="auto"/>
              <w:ind w:left="71" w:right="341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 xml:space="preserve">тенге с </w:t>
            </w:r>
            <w:proofErr w:type="spellStart"/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ндс</w:t>
            </w:r>
            <w:proofErr w:type="spellEnd"/>
          </w:p>
        </w:tc>
      </w:tr>
      <w:tr w:rsidR="00DB35EA" w:rsidRPr="00822BD5" w14:paraId="4AF6DE49" w14:textId="77777777" w:rsidTr="00F24849">
        <w:trPr>
          <w:gridAfter w:val="1"/>
          <w:wAfter w:w="6" w:type="dxa"/>
          <w:trHeight w:val="301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0CDAE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F587C" w14:textId="77777777" w:rsidR="00DB35EA" w:rsidRPr="00822BD5" w:rsidRDefault="00DB35EA" w:rsidP="005A7913">
            <w:pPr>
              <w:spacing w:after="0" w:line="259" w:lineRule="auto"/>
              <w:ind w:left="36" w:right="108"/>
              <w:rPr>
                <w:rFonts w:ascii="Times New Roman" w:hAnsi="Times New Roman"/>
                <w:sz w:val="24"/>
                <w:szCs w:val="24"/>
              </w:rPr>
            </w:pPr>
            <w:r w:rsidRPr="00613B8E">
              <w:rPr>
                <w:rFonts w:ascii="Times New Roman" w:hAnsi="Times New Roman"/>
                <w:sz w:val="24"/>
                <w:szCs w:val="24"/>
              </w:rPr>
              <w:t xml:space="preserve">Оперный зал для проведения мероприятий, общей площадью 2812,6 </w:t>
            </w:r>
            <w:proofErr w:type="spellStart"/>
            <w:r w:rsidRPr="00613B8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13B8E">
              <w:rPr>
                <w:rFonts w:ascii="Times New Roman" w:hAnsi="Times New Roman"/>
                <w:sz w:val="24"/>
                <w:szCs w:val="24"/>
              </w:rPr>
              <w:t>. (в стоимость входят холл цокольного либо 1 этажа, 8 гримерных помещений на цокольном этаже)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289CD" w14:textId="77777777" w:rsidR="00DB35EA" w:rsidRPr="00822BD5" w:rsidRDefault="00DB35EA" w:rsidP="005A7913">
            <w:pPr>
              <w:spacing w:after="0" w:line="259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D2">
              <w:rPr>
                <w:rFonts w:ascii="Times New Roman" w:hAnsi="Times New Roman"/>
                <w:sz w:val="24"/>
                <w:szCs w:val="24"/>
              </w:rPr>
              <w:t>2812,6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D67F2" w14:textId="77777777" w:rsidR="00DB35EA" w:rsidRPr="00822BD5" w:rsidRDefault="00DB35EA" w:rsidP="005A7913">
            <w:pPr>
              <w:spacing w:after="0" w:line="259" w:lineRule="auto"/>
              <w:ind w:left="20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мероприятие /сутки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98D1A" w14:textId="77777777" w:rsidR="00DB35EA" w:rsidRPr="00822BD5" w:rsidRDefault="00DB35EA" w:rsidP="005A7913">
            <w:pPr>
              <w:spacing w:after="0" w:line="259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2 000 000</w:t>
            </w:r>
          </w:p>
        </w:tc>
      </w:tr>
      <w:tr w:rsidR="00DB35EA" w:rsidRPr="00822BD5" w14:paraId="0311C230" w14:textId="77777777" w:rsidTr="00F24849">
        <w:trPr>
          <w:gridAfter w:val="1"/>
          <w:wAfter w:w="6" w:type="dxa"/>
          <w:trHeight w:val="301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A6710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0DB22" w14:textId="77777777" w:rsidR="00DB35EA" w:rsidRPr="00822BD5" w:rsidRDefault="00DB35EA" w:rsidP="005A7913">
            <w:pPr>
              <w:spacing w:after="0" w:line="259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Дополнительный сеанс в оперном зале (не более 3х в </w:t>
            </w:r>
            <w:proofErr w:type="gramStart"/>
            <w:r w:rsidRPr="00822BD5">
              <w:rPr>
                <w:rFonts w:ascii="Times New Roman" w:hAnsi="Times New Roman"/>
                <w:sz w:val="24"/>
                <w:szCs w:val="24"/>
              </w:rPr>
              <w:t>сутки)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366D1" w14:textId="77777777" w:rsidR="00DB35EA" w:rsidRPr="00822BD5" w:rsidRDefault="00DB35EA" w:rsidP="005A7913">
            <w:pPr>
              <w:spacing w:after="0" w:line="259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2812,6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C33FF" w14:textId="77777777" w:rsidR="00DB35EA" w:rsidRPr="00822BD5" w:rsidRDefault="00DB35EA" w:rsidP="005A7913">
            <w:pPr>
              <w:spacing w:after="0" w:line="259" w:lineRule="auto"/>
              <w:ind w:left="20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доп.мероприятие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/сутки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38FD6" w14:textId="77777777" w:rsidR="00DB35EA" w:rsidRPr="00822BD5" w:rsidRDefault="00DB35EA" w:rsidP="005A7913">
            <w:pPr>
              <w:spacing w:after="0" w:line="259" w:lineRule="auto"/>
              <w:ind w:lef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</w:tr>
      <w:tr w:rsidR="00DB35EA" w:rsidRPr="00822BD5" w14:paraId="199F8882" w14:textId="77777777" w:rsidTr="00F24849">
        <w:trPr>
          <w:gridAfter w:val="1"/>
          <w:wAfter w:w="6" w:type="dxa"/>
          <w:trHeight w:val="69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535CD0" w14:textId="77777777" w:rsidR="00DB35EA" w:rsidRPr="00822BD5" w:rsidRDefault="00DB35EA" w:rsidP="005A791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C8C4E" w14:textId="77777777" w:rsidR="00DB35EA" w:rsidRPr="00822BD5" w:rsidRDefault="00DB35EA" w:rsidP="005A7913">
            <w:pPr>
              <w:spacing w:after="0" w:line="259" w:lineRule="auto"/>
              <w:ind w:left="92" w:right="185" w:hanging="21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Оперный зал для проведения мероприятий: партер и бельэтаж 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F56AA" w14:textId="77777777" w:rsidR="00DB35EA" w:rsidRPr="00822BD5" w:rsidRDefault="00DB35EA" w:rsidP="005A7913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C98CB" w14:textId="77777777" w:rsidR="00DB35EA" w:rsidRPr="00822BD5" w:rsidRDefault="00DB35EA" w:rsidP="005A7913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мероприятие /сутки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AE5FD8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</w:tr>
      <w:tr w:rsidR="00DB35EA" w:rsidRPr="00822BD5" w14:paraId="3294E099" w14:textId="77777777" w:rsidTr="00F24849">
        <w:trPr>
          <w:gridAfter w:val="1"/>
          <w:wAfter w:w="6" w:type="dxa"/>
          <w:trHeight w:val="69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4AF0F" w14:textId="77777777" w:rsidR="00DB35EA" w:rsidRPr="00822BD5" w:rsidRDefault="00DB35EA" w:rsidP="005A791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C9609" w14:textId="77777777" w:rsidR="00DB35EA" w:rsidRPr="00822BD5" w:rsidRDefault="00DB35EA" w:rsidP="005A7913">
            <w:pPr>
              <w:spacing w:after="0" w:line="259" w:lineRule="auto"/>
              <w:ind w:left="92" w:right="185" w:hanging="21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Дополнительный сеанс в оперном зале: партер и бельэтаж (не более 3х в </w:t>
            </w:r>
            <w:proofErr w:type="gramStart"/>
            <w:r w:rsidRPr="00822BD5">
              <w:rPr>
                <w:rFonts w:ascii="Times New Roman" w:hAnsi="Times New Roman"/>
                <w:sz w:val="24"/>
                <w:szCs w:val="24"/>
              </w:rPr>
              <w:t>сутки)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proofErr w:type="gramEnd"/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4AAF6" w14:textId="77777777" w:rsidR="00DB35EA" w:rsidRPr="00822BD5" w:rsidRDefault="00DB35EA" w:rsidP="005A7913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F9B72" w14:textId="77777777" w:rsidR="00DB35EA" w:rsidRPr="00822BD5" w:rsidRDefault="00DB35EA" w:rsidP="005A7913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доп.мероприятие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/сутки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2B5CD2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</w:tr>
      <w:tr w:rsidR="00DB35EA" w:rsidRPr="00822BD5" w14:paraId="7F1B6BB8" w14:textId="77777777" w:rsidTr="00F24849">
        <w:trPr>
          <w:gridAfter w:val="1"/>
          <w:wAfter w:w="6" w:type="dxa"/>
          <w:trHeight w:val="267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90E40" w14:textId="77777777" w:rsidR="00DB35EA" w:rsidRPr="00822BD5" w:rsidRDefault="00DB35EA" w:rsidP="005A7913">
            <w:pPr>
              <w:spacing w:after="0" w:line="259" w:lineRule="auto"/>
              <w:ind w:lef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4575D" w14:textId="77777777" w:rsidR="00DB35EA" w:rsidRPr="00822BD5" w:rsidRDefault="00DB35EA" w:rsidP="005A7913">
            <w:pPr>
              <w:spacing w:after="0" w:line="259" w:lineRule="auto"/>
              <w:ind w:left="142" w:right="103" w:hanging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Оперный зал для проведения монтажных/демонтажных   работ 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84169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21C96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F5CE4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</w:tr>
      <w:tr w:rsidR="00DB35EA" w:rsidRPr="00822BD5" w14:paraId="72896EBF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06A54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BF55A" w14:textId="77777777" w:rsidR="00DB35EA" w:rsidRPr="00822BD5" w:rsidRDefault="00DB35EA" w:rsidP="005A791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Оперный зал для репетиций 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0598F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890F3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D977E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</w:tr>
      <w:tr w:rsidR="00DB35EA" w:rsidRPr="00822BD5" w14:paraId="4755AA25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A9B83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CA976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Световое оборудование для проведения мероприятий в Оперном зале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DE88A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EB359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34688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</w:tr>
      <w:tr w:rsidR="00DB35EA" w:rsidRPr="00822BD5" w14:paraId="2367C141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D2602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7E907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Световое оборудование для проведения мероприятий в Оперном зале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38444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5EC8F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½ сутки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10B35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</w:tr>
      <w:tr w:rsidR="00DB35EA" w:rsidRPr="00822BD5" w14:paraId="5810B25D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D9BA6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9229F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Звуковое оборудование для проведения мероприятий в Оперном зале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1F624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CAEC0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8D643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</w:tr>
      <w:tr w:rsidR="00DB35EA" w:rsidRPr="00822BD5" w14:paraId="5506A315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77487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E113F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Звуковое оборудование для проведения мероприятий в Оперном зале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86C31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B4028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½ 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92CC1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</w:tr>
      <w:tr w:rsidR="00DB35EA" w:rsidRPr="00822BD5" w14:paraId="18BD49A5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B3497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D8E80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– экран для проведения мероприятий в Оперном зале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091E7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A16BF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77055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</w:tr>
      <w:tr w:rsidR="00DB35EA" w:rsidRPr="00822BD5" w14:paraId="7D85B64F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ED79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90D15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– экран для проведения мероприятий в Оперном зале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7951B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FE24E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½ 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9BEB4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</w:tr>
      <w:tr w:rsidR="00DB35EA" w:rsidRPr="00822BD5" w14:paraId="02466709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FFA60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4EA26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Световое, звуковое оборудование и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– экран для проведения мероприятий в Оперном зале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79344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95AEA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19A3A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4 000 000</w:t>
            </w:r>
          </w:p>
        </w:tc>
      </w:tr>
      <w:tr w:rsidR="00DB35EA" w:rsidRPr="00822BD5" w14:paraId="4C188C26" w14:textId="77777777" w:rsidTr="00F24849">
        <w:trPr>
          <w:gridAfter w:val="1"/>
          <w:wAfter w:w="6" w:type="dxa"/>
          <w:trHeight w:val="266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B6E14" w14:textId="77777777" w:rsidR="00DB35EA" w:rsidRPr="00822BD5" w:rsidRDefault="00DB35EA" w:rsidP="005A7913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ADCBF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Световое, звуковое оборудование и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– экран для проведения мероприятий в Оперном зале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34FF3" w14:textId="77777777" w:rsidR="00DB35EA" w:rsidRPr="00822BD5" w:rsidRDefault="00DB35EA" w:rsidP="005A79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ED879" w14:textId="77777777" w:rsidR="00DB35EA" w:rsidRPr="00822BD5" w:rsidRDefault="00DB35EA" w:rsidP="005A7913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½ сутки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6076" w14:textId="77777777" w:rsidR="00DB35EA" w:rsidRPr="00822BD5" w:rsidRDefault="00DB35EA" w:rsidP="005A7913">
            <w:pPr>
              <w:spacing w:after="0" w:line="259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</w:tr>
      <w:tr w:rsidR="00DB35EA" w:rsidRPr="00822BD5" w14:paraId="45A3DF0B" w14:textId="77777777" w:rsidTr="00F24849">
        <w:trPr>
          <w:gridAfter w:val="1"/>
          <w:wAfter w:w="6" w:type="dxa"/>
          <w:trHeight w:val="412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55C41" w14:textId="77777777" w:rsidR="00DB35EA" w:rsidRPr="00822BD5" w:rsidRDefault="00DB35EA" w:rsidP="005A7913">
            <w:pPr>
              <w:spacing w:after="0" w:line="259" w:lineRule="auto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10A46" w14:textId="77777777" w:rsidR="00DB35EA" w:rsidRPr="00822BD5" w:rsidRDefault="00DB35EA" w:rsidP="005A7913">
            <w:pPr>
              <w:spacing w:after="0" w:line="259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Зал «Атриум» для проведения мероприятий:</w:t>
            </w:r>
          </w:p>
        </w:tc>
      </w:tr>
      <w:tr w:rsidR="00DB35EA" w:rsidRPr="00822BD5" w14:paraId="5CBB0034" w14:textId="77777777" w:rsidTr="00F24849">
        <w:trPr>
          <w:gridAfter w:val="1"/>
          <w:wAfter w:w="6" w:type="dxa"/>
          <w:trHeight w:val="263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08B01" w14:textId="77777777" w:rsidR="00DB35EA" w:rsidRPr="00822BD5" w:rsidRDefault="00DB35EA" w:rsidP="005A7913">
            <w:pPr>
              <w:spacing w:after="0" w:line="259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18653" w14:textId="77777777" w:rsidR="00DB35EA" w:rsidRPr="00822BD5" w:rsidRDefault="00DB35EA" w:rsidP="005A7913">
            <w:pPr>
              <w:spacing w:after="0" w:line="259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полный зал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AD346" w14:textId="77777777" w:rsidR="00DB35EA" w:rsidRPr="00822BD5" w:rsidRDefault="00DB35EA" w:rsidP="005A7913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81C50" w14:textId="77777777" w:rsidR="00DB35EA" w:rsidRPr="00822BD5" w:rsidRDefault="00DB35EA" w:rsidP="005A7913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31AE1" w14:textId="77777777" w:rsidR="00DB35EA" w:rsidRPr="00822BD5" w:rsidRDefault="00DB35EA" w:rsidP="005A7913">
            <w:pPr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1 200 000</w:t>
            </w:r>
          </w:p>
        </w:tc>
      </w:tr>
      <w:tr w:rsidR="00DB35EA" w:rsidRPr="00822BD5" w14:paraId="563CDABF" w14:textId="77777777" w:rsidTr="00F24849">
        <w:trPr>
          <w:gridAfter w:val="1"/>
          <w:wAfter w:w="6" w:type="dxa"/>
          <w:trHeight w:val="263"/>
        </w:trPr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3BC43" w14:textId="77777777" w:rsidR="00DB35EA" w:rsidRPr="00822BD5" w:rsidRDefault="00DB35EA" w:rsidP="005A7913">
            <w:pPr>
              <w:spacing w:after="0" w:line="259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A02FF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Зал «Атриум» для проведения мероприятий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D45F" w14:textId="77777777" w:rsidR="00DB35EA" w:rsidRPr="00822BD5" w:rsidRDefault="00DB35EA" w:rsidP="005A7913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CEAED" w14:textId="77777777" w:rsidR="00DB35EA" w:rsidRPr="00822BD5" w:rsidRDefault="00DB35EA" w:rsidP="005A7913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D323B" w14:textId="77777777" w:rsidR="00DB35EA" w:rsidRPr="00822BD5" w:rsidRDefault="00DB35EA" w:rsidP="005A7913">
            <w:pPr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DB35EA" w:rsidRPr="00822BD5" w14:paraId="7F025263" w14:textId="77777777" w:rsidTr="00F24849">
        <w:trPr>
          <w:gridAfter w:val="1"/>
          <w:wAfter w:w="6" w:type="dxa"/>
          <w:trHeight w:val="379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0BF01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C7F99" w14:textId="77777777" w:rsidR="00DB35EA" w:rsidRPr="00822BD5" w:rsidRDefault="00DB35EA" w:rsidP="005A7913">
            <w:pPr>
              <w:spacing w:after="0" w:line="259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802B2" w14:textId="77777777" w:rsidR="00DB35EA" w:rsidRPr="00822BD5" w:rsidRDefault="00DB35EA" w:rsidP="005A7913">
            <w:pPr>
              <w:spacing w:after="0" w:line="259" w:lineRule="auto"/>
              <w:ind w:left="142" w:hanging="21"/>
              <w:rPr>
                <w:rFonts w:ascii="Times New Roman" w:hAnsi="Times New Roman"/>
                <w:sz w:val="24"/>
                <w:szCs w:val="24"/>
              </w:rPr>
            </w:pPr>
            <w:bookmarkStart w:id="0" w:name="_Hlk153381433"/>
            <w:r w:rsidRPr="00822BD5">
              <w:rPr>
                <w:rFonts w:ascii="Times New Roman" w:hAnsi="Times New Roman"/>
                <w:sz w:val="24"/>
                <w:szCs w:val="24"/>
              </w:rPr>
              <w:t>Зал «Атриум» для проведения монтажных/демонтажных работ</w:t>
            </w:r>
            <w:bookmarkEnd w:id="0"/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C5914" w14:textId="77777777" w:rsidR="00DB35EA" w:rsidRPr="00822BD5" w:rsidRDefault="00DB35EA" w:rsidP="005A7913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23C32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FB3E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</w:tr>
      <w:tr w:rsidR="00DB35EA" w:rsidRPr="00822BD5" w14:paraId="08F531F2" w14:textId="77777777" w:rsidTr="00F24849">
        <w:trPr>
          <w:gridAfter w:val="1"/>
          <w:wAfter w:w="6" w:type="dxa"/>
          <w:trHeight w:val="379"/>
        </w:trPr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F8A24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34964" w14:textId="77777777" w:rsidR="00DB35EA" w:rsidRPr="00822BD5" w:rsidRDefault="00DB35EA" w:rsidP="005A791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351A8" w14:textId="77777777" w:rsidR="00DB35EA" w:rsidRPr="00822BD5" w:rsidRDefault="00DB35EA" w:rsidP="005A7913">
            <w:pPr>
              <w:spacing w:after="0" w:line="259" w:lineRule="auto"/>
              <w:ind w:left="142" w:hanging="21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Зал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ab/>
              <w:t>«Бес</w:t>
            </w: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ік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– Колыбель» для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ab/>
              <w:t>проведения мероприятий (100 посадочных мест)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42B8" w14:textId="77777777" w:rsidR="00DB35EA" w:rsidRPr="00822BD5" w:rsidRDefault="00DB35EA" w:rsidP="005A7913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C5885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CD1B1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</w:tr>
      <w:tr w:rsidR="00DB35EA" w:rsidRPr="00822BD5" w14:paraId="2FA36A46" w14:textId="77777777" w:rsidTr="00F24849">
        <w:trPr>
          <w:gridAfter w:val="1"/>
          <w:wAfter w:w="6" w:type="dxa"/>
          <w:trHeight w:val="379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9BEB2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58BD4" w14:textId="77777777" w:rsidR="00DB35EA" w:rsidRPr="00822BD5" w:rsidRDefault="00DB35EA" w:rsidP="005A7913">
            <w:pPr>
              <w:spacing w:after="0" w:line="259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223B3" w14:textId="77777777" w:rsidR="00DB35EA" w:rsidRPr="00822BD5" w:rsidRDefault="00DB35EA" w:rsidP="005A7913">
            <w:pPr>
              <w:spacing w:after="0" w:line="259" w:lineRule="auto"/>
              <w:ind w:left="142" w:hanging="21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Зал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ab/>
              <w:t>«Бес</w:t>
            </w: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ік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– Колыбель» для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ab/>
              <w:t>проведения мероприятий (40 посадочных мест)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06224" w14:textId="77777777" w:rsidR="00DB35EA" w:rsidRPr="00822BD5" w:rsidRDefault="00DB35EA" w:rsidP="005A7913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1F04C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C58B2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</w:tr>
      <w:tr w:rsidR="00DB35EA" w:rsidRPr="00822BD5" w14:paraId="3E78CE24" w14:textId="77777777" w:rsidTr="00F24849">
        <w:trPr>
          <w:gridAfter w:val="1"/>
          <w:wAfter w:w="6" w:type="dxa"/>
          <w:trHeight w:val="304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0CF74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36EAF" w14:textId="77777777" w:rsidR="00DB35EA" w:rsidRPr="00822BD5" w:rsidRDefault="00DB35EA" w:rsidP="005A7913">
            <w:pPr>
              <w:spacing w:after="0" w:line="259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9E55F" w14:textId="77777777" w:rsidR="00DB35EA" w:rsidRPr="00822BD5" w:rsidRDefault="00DB35EA" w:rsidP="005A791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 Холл для проведения мероприятий, цокольный этаж</w:t>
            </w:r>
          </w:p>
          <w:p w14:paraId="77B15762" w14:textId="77777777" w:rsidR="00DB35EA" w:rsidRPr="00822BD5" w:rsidRDefault="00DB35EA" w:rsidP="005A7913">
            <w:pPr>
              <w:spacing w:after="0" w:line="259" w:lineRule="auto"/>
              <w:ind w:left="234"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23DB0" w14:textId="77777777" w:rsidR="00DB35EA" w:rsidRPr="00822BD5" w:rsidRDefault="00DB35EA" w:rsidP="005A7913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58923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AFBBF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</w:tr>
      <w:tr w:rsidR="00DB35EA" w:rsidRPr="00822BD5" w14:paraId="74D06B68" w14:textId="77777777" w:rsidTr="00F24849">
        <w:trPr>
          <w:gridAfter w:val="1"/>
          <w:wAfter w:w="6" w:type="dxa"/>
          <w:trHeight w:val="379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0961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9A0F6" w14:textId="77777777" w:rsidR="00DB35EA" w:rsidRPr="00822BD5" w:rsidRDefault="00DB35EA" w:rsidP="005A7913">
            <w:pPr>
              <w:spacing w:after="0" w:line="259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0C53A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Холл для проведения мероприятий, 1-й этаж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AFCF6" w14:textId="77777777" w:rsidR="00DB35EA" w:rsidRPr="00822BD5" w:rsidRDefault="00DB35EA" w:rsidP="005A7913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760BB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6A6F8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</w:tr>
      <w:tr w:rsidR="00DB35EA" w:rsidRPr="00822BD5" w14:paraId="7C38C33B" w14:textId="77777777" w:rsidTr="00F24849">
        <w:trPr>
          <w:gridAfter w:val="1"/>
          <w:wAfter w:w="6" w:type="dxa"/>
          <w:trHeight w:val="379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6F23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58362" w14:textId="77777777" w:rsidR="00DB35EA" w:rsidRPr="00822BD5" w:rsidRDefault="00DB35EA" w:rsidP="005A7913">
            <w:pPr>
              <w:spacing w:after="0" w:line="259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E0F35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VlP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Конференц-зал для проведения мероприятий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A3E78" w14:textId="77777777" w:rsidR="00DB35EA" w:rsidRPr="00822BD5" w:rsidRDefault="00DB35EA" w:rsidP="005A7913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9B4FBE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F172C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</w:tr>
      <w:tr w:rsidR="00DB35EA" w:rsidRPr="00822BD5" w14:paraId="4F44275F" w14:textId="77777777" w:rsidTr="00F24849">
        <w:trPr>
          <w:gridAfter w:val="1"/>
          <w:wAfter w:w="6" w:type="dxa"/>
          <w:trHeight w:val="379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69CE1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D33B0" w14:textId="77777777" w:rsidR="00DB35EA" w:rsidRPr="00822BD5" w:rsidRDefault="00DB35EA" w:rsidP="005A7913">
            <w:pPr>
              <w:spacing w:after="0" w:line="259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4B982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VlP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гардероб-зал для проведения мероприятий, 1-й этаж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D9083" w14:textId="77777777" w:rsidR="00DB35EA" w:rsidRPr="00822BD5" w:rsidRDefault="00DB35EA" w:rsidP="005A7913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DB4BA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B13D3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</w:tr>
      <w:tr w:rsidR="00DB35EA" w:rsidRPr="00822BD5" w14:paraId="4429D535" w14:textId="77777777" w:rsidTr="00F24849">
        <w:trPr>
          <w:gridAfter w:val="1"/>
          <w:wAfter w:w="6" w:type="dxa"/>
          <w:trHeight w:val="34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73750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1BCB3" w14:textId="77777777" w:rsidR="00DB35EA" w:rsidRPr="00822BD5" w:rsidRDefault="00DB35EA" w:rsidP="005A7913">
            <w:pPr>
              <w:spacing w:after="0" w:line="259" w:lineRule="auto"/>
              <w:ind w:lef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0E130" w14:textId="77777777" w:rsidR="00DB35EA" w:rsidRPr="00822BD5" w:rsidRDefault="00DB35EA" w:rsidP="005A7913">
            <w:pPr>
              <w:spacing w:after="0" w:line="259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VIР-зал для проведения мероприятий, 8-й этаж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BD72F" w14:textId="77777777" w:rsidR="00DB35EA" w:rsidRPr="00822BD5" w:rsidRDefault="00DB35EA" w:rsidP="005A7913">
            <w:pPr>
              <w:spacing w:after="0" w:line="259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B23BC" w14:textId="77777777" w:rsidR="00DB35EA" w:rsidRPr="00822BD5" w:rsidRDefault="00DB35EA" w:rsidP="005A7913">
            <w:pPr>
              <w:spacing w:after="0" w:line="259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687EF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</w:tr>
      <w:tr w:rsidR="00DB35EA" w:rsidRPr="00822BD5" w14:paraId="3AB3C744" w14:textId="77777777" w:rsidTr="00F24849">
        <w:trPr>
          <w:gridAfter w:val="1"/>
          <w:wAfter w:w="6" w:type="dxa"/>
          <w:trHeight w:val="422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535FD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4D551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87D49" w14:textId="77777777" w:rsidR="00DB35EA" w:rsidRPr="00822BD5" w:rsidRDefault="00DB35EA" w:rsidP="005A7913">
            <w:pPr>
              <w:spacing w:after="0" w:line="259" w:lineRule="auto"/>
              <w:ind w:left="149" w:hanging="14"/>
              <w:rPr>
                <w:rFonts w:ascii="Times New Roman" w:hAnsi="Times New Roman"/>
                <w:sz w:val="24"/>
                <w:szCs w:val="24"/>
              </w:rPr>
            </w:pPr>
            <w:bookmarkStart w:id="1" w:name="_Hlk153382638"/>
            <w:r w:rsidRPr="00822BD5">
              <w:rPr>
                <w:rFonts w:ascii="Times New Roman" w:hAnsi="Times New Roman"/>
                <w:sz w:val="24"/>
                <w:szCs w:val="24"/>
              </w:rPr>
              <w:t>Гримерное помещение для проведения мероприятий</w:t>
            </w:r>
            <w:bookmarkEnd w:id="1"/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B32D5" w14:textId="77777777" w:rsidR="00DB35EA" w:rsidRPr="00822BD5" w:rsidRDefault="00DB35EA" w:rsidP="005A7913">
            <w:pPr>
              <w:spacing w:after="0" w:line="259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A0300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F1E6F2" w14:textId="77777777" w:rsidR="00DB35EA" w:rsidRPr="00822BD5" w:rsidRDefault="00DB35EA" w:rsidP="005A7913">
            <w:pPr>
              <w:spacing w:after="0" w:line="259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помещение/ 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5CAD9" w14:textId="77777777" w:rsidR="00DB35EA" w:rsidRPr="00822BD5" w:rsidRDefault="00DB35EA" w:rsidP="005A7913">
            <w:pPr>
              <w:spacing w:after="0" w:line="259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DB35EA" w:rsidRPr="00822BD5" w14:paraId="528780BF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4CC7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BE364D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5F0CD" w14:textId="77777777" w:rsidR="00DB35EA" w:rsidRPr="00822BD5" w:rsidRDefault="00DB35EA" w:rsidP="005A7913">
            <w:pPr>
              <w:spacing w:after="0" w:line="259" w:lineRule="auto"/>
              <w:ind w:left="163" w:right="103" w:hanging="14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VIP-гримерная для проведения мероприятий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63D798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2A402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AA6A2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</w:tr>
      <w:tr w:rsidR="00DB35EA" w:rsidRPr="00822BD5" w14:paraId="48C31299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0ECE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BD27E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72DEC" w14:textId="77777777" w:rsidR="00DB35EA" w:rsidRPr="00822BD5" w:rsidRDefault="00DB35EA" w:rsidP="005A7913">
            <w:pPr>
              <w:spacing w:after="0" w:line="259" w:lineRule="auto"/>
              <w:ind w:left="163" w:hanging="14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Выставочный павильон с творческими мастерскими, 6 этаж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9A435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D4732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./мес.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0F6A6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3 600</w:t>
            </w:r>
          </w:p>
        </w:tc>
      </w:tr>
      <w:tr w:rsidR="00DB35EA" w:rsidRPr="00822BD5" w14:paraId="59FD6E80" w14:textId="77777777" w:rsidTr="00F24849">
        <w:trPr>
          <w:gridAfter w:val="1"/>
          <w:wAfter w:w="6" w:type="dxa"/>
          <w:trHeight w:val="35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D5EAE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63704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96D64" w14:textId="77777777" w:rsidR="00DB35EA" w:rsidRPr="00822BD5" w:rsidRDefault="00DB35EA" w:rsidP="005A7913">
            <w:pPr>
              <w:spacing w:after="0" w:line="259" w:lineRule="auto"/>
              <w:ind w:left="163" w:hanging="14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Столовая с кухней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F68679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452,1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18E12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438A2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750 000</w:t>
            </w:r>
          </w:p>
        </w:tc>
      </w:tr>
      <w:tr w:rsidR="00DB35EA" w:rsidRPr="00822BD5" w14:paraId="4525D562" w14:textId="77777777" w:rsidTr="00F24849">
        <w:trPr>
          <w:gridAfter w:val="1"/>
          <w:wAfter w:w="6" w:type="dxa"/>
          <w:trHeight w:val="35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5018F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9BBB8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3437C" w14:textId="77777777" w:rsidR="00DB35EA" w:rsidRPr="00822BD5" w:rsidRDefault="00DB35EA" w:rsidP="005A7913">
            <w:pPr>
              <w:spacing w:after="0" w:line="259" w:lineRule="auto"/>
              <w:ind w:left="163" w:hanging="14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Балетный зал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0A405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12197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28C86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</w:tr>
      <w:tr w:rsidR="00DB35EA" w:rsidRPr="00822BD5" w14:paraId="65C7008D" w14:textId="77777777" w:rsidTr="00F24849">
        <w:trPr>
          <w:gridAfter w:val="1"/>
          <w:wAfter w:w="6" w:type="dxa"/>
          <w:trHeight w:val="659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7EF3C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1BA72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A8599" w14:textId="77777777" w:rsidR="00DB35EA" w:rsidRPr="00822BD5" w:rsidRDefault="00DB35EA" w:rsidP="005A7913">
            <w:pPr>
              <w:spacing w:after="0" w:line="259" w:lineRule="auto"/>
              <w:ind w:left="142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Локация для проведения фото и видеосъемки в</w:t>
            </w:r>
          </w:p>
          <w:p w14:paraId="14E424CA" w14:textId="77777777" w:rsidR="00DB35EA" w:rsidRPr="00822BD5" w:rsidRDefault="00DB35EA" w:rsidP="005A7913">
            <w:pPr>
              <w:spacing w:after="0" w:line="259" w:lineRule="auto"/>
              <w:ind w:left="163" w:hanging="14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пределах здания/Локации для проведения церемонии бракосочетания (не более 10 чел.)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40392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9B5A2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9C72B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A82C2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</w:tr>
      <w:tr w:rsidR="00DB35EA" w:rsidRPr="00822BD5" w14:paraId="564D2BDA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D0448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49F693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55CFD" w14:textId="77777777" w:rsidR="00DB35EA" w:rsidRPr="00822BD5" w:rsidRDefault="00DB35EA" w:rsidP="005A7913">
            <w:pPr>
              <w:spacing w:after="0" w:line="259" w:lineRule="auto"/>
              <w:ind w:left="92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Локация для проведения выставок </w:t>
            </w:r>
          </w:p>
        </w:tc>
      </w:tr>
      <w:tr w:rsidR="00DB35EA" w:rsidRPr="00822BD5" w14:paraId="7A321B1E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83125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24850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21.1.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CDFCF" w14:textId="77777777" w:rsidR="00DB35EA" w:rsidRPr="00822BD5" w:rsidRDefault="00DB35EA" w:rsidP="005A7913">
            <w:pPr>
              <w:spacing w:after="0" w:line="259" w:lineRule="auto"/>
              <w:ind w:left="142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Локация для проведения выставок (по согласованию 0/1/2/3/6 этажах)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E2CB43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C929F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1C0F8" w14:textId="77777777" w:rsidR="00DB35EA" w:rsidRPr="00822BD5" w:rsidRDefault="00DB35EA" w:rsidP="005A7913">
            <w:pPr>
              <w:spacing w:after="0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300 000</w:t>
            </w:r>
          </w:p>
          <w:p w14:paraId="2444B074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62605C92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74AF4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352A0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21.2.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591D4" w14:textId="77777777" w:rsidR="00DB35EA" w:rsidRPr="00822BD5" w:rsidRDefault="00DB35EA" w:rsidP="005A7913">
            <w:pPr>
              <w:spacing w:after="0" w:line="259" w:lineRule="auto"/>
              <w:ind w:left="142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Локация для проведения выставок (по согласованию 0/1/2/3/6 этажах)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C8335B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6EC85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C8894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DB35EA" w:rsidRPr="00822BD5" w14:paraId="553C97A7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C3FD5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B98C59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21.3.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9EE21" w14:textId="77777777" w:rsidR="00DB35EA" w:rsidRPr="00822BD5" w:rsidRDefault="00DB35EA" w:rsidP="005A7913">
            <w:pPr>
              <w:spacing w:after="0" w:line="259" w:lineRule="auto"/>
              <w:ind w:left="142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Локация для проведения выставок (по согласованию 0/1/2/3/6 этажах)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11983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CB944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C3727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</w:tr>
      <w:tr w:rsidR="00DB35EA" w:rsidRPr="00822BD5" w14:paraId="14C31FA8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2BC43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D119B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21.4.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95B25" w14:textId="77777777" w:rsidR="00DB35EA" w:rsidRPr="00822BD5" w:rsidRDefault="00DB35EA" w:rsidP="005A7913">
            <w:pPr>
              <w:spacing w:after="0" w:line="259" w:lineRule="auto"/>
              <w:ind w:left="142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Локация для проведения выставок на 3 этаже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1A939A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2 450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D49D8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6C793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800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DB35EA" w:rsidRPr="00822BD5" w14:paraId="0196DF4E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22DED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891ED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21.5.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2E6BE" w14:textId="77777777" w:rsidR="00DB35EA" w:rsidRPr="00822BD5" w:rsidRDefault="00DB35EA" w:rsidP="005A7913">
            <w:pPr>
              <w:spacing w:after="0" w:line="259" w:lineRule="auto"/>
              <w:ind w:left="142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Локация для проведения выставок на 3 этаже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0953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2 450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18A32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F8038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 500 000 </w:t>
            </w:r>
          </w:p>
        </w:tc>
      </w:tr>
      <w:tr w:rsidR="00DB35EA" w:rsidRPr="00822BD5" w14:paraId="6823305B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16996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C6674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21.6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32FA4" w14:textId="77777777" w:rsidR="00DB35EA" w:rsidRPr="00822BD5" w:rsidRDefault="00DB35EA" w:rsidP="005A7913">
            <w:pPr>
              <w:spacing w:after="0" w:line="259" w:lineRule="auto"/>
              <w:ind w:left="142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Локация для проведения выставок на 3 этаже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79150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2 450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E8D6A" w14:textId="77777777" w:rsidR="00DB35EA" w:rsidRPr="00822BD5" w:rsidRDefault="00DB35EA" w:rsidP="005A7913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4162A" w14:textId="77777777" w:rsidR="00DB35EA" w:rsidRPr="00822BD5" w:rsidRDefault="00DB35EA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6 50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DB35EA" w:rsidRPr="00822BD5" w14:paraId="24F7ED7F" w14:textId="77777777" w:rsidTr="00F24849">
        <w:trPr>
          <w:gridAfter w:val="1"/>
          <w:wAfter w:w="6" w:type="dxa"/>
          <w:trHeight w:val="33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10DD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AAC726" w14:textId="77777777" w:rsidR="00DB35EA" w:rsidRPr="00822BD5" w:rsidRDefault="00DB35EA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17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A6E6FB" w14:textId="77777777" w:rsidR="00DB35EA" w:rsidRPr="00822BD5" w:rsidRDefault="00DB35EA" w:rsidP="005A7913">
            <w:pPr>
              <w:spacing w:after="0" w:line="259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Стоимос</w:t>
            </w:r>
            <w:r w:rsidR="005A7913">
              <w:rPr>
                <w:rFonts w:ascii="Times New Roman" w:hAnsi="Times New Roman"/>
                <w:b/>
                <w:sz w:val="24"/>
                <w:szCs w:val="24"/>
              </w:rPr>
              <w:t>ть входного билета с экскурсией</w:t>
            </w: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B33D5" w:rsidRPr="00822BD5" w14:paraId="2B4DA8BC" w14:textId="77777777" w:rsidTr="00F24849">
        <w:trPr>
          <w:gridAfter w:val="1"/>
          <w:wAfter w:w="6" w:type="dxa"/>
          <w:trHeight w:val="33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EF175" w14:textId="77777777" w:rsidR="009B33D5" w:rsidRPr="00822BD5" w:rsidRDefault="009B33D5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20AEB" w14:textId="77777777" w:rsidR="009B33D5" w:rsidRPr="00822BD5" w:rsidRDefault="009B33D5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917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49A50D" w14:textId="77777777" w:rsidR="009B33D5" w:rsidRPr="005A7913" w:rsidRDefault="001A2359" w:rsidP="001A2359">
            <w:pPr>
              <w:spacing w:after="0" w:line="259" w:lineRule="auto"/>
              <w:ind w:left="9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7913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входного билета </w:t>
            </w:r>
            <w:r w:rsidRPr="005A7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без посещения зарубежной выставки</w:t>
            </w:r>
            <w:r w:rsidR="005A7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DB35EA" w:rsidRPr="00822BD5" w14:paraId="39CA6199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EF2EF" w14:textId="77777777" w:rsidR="00DB35EA" w:rsidRPr="00822BD5" w:rsidRDefault="00DB35EA" w:rsidP="005A791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AB555" w14:textId="77777777" w:rsidR="00DB35EA" w:rsidRPr="001A2359" w:rsidRDefault="001A2359" w:rsidP="005A7913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B570B" w14:textId="77777777" w:rsidR="00DB35EA" w:rsidRPr="00822BD5" w:rsidRDefault="00DB35EA" w:rsidP="005A7913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6720AF" w14:textId="77777777" w:rsidR="00DB35EA" w:rsidRPr="00822BD5" w:rsidRDefault="00DB35EA" w:rsidP="005A7913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D8B53" w14:textId="77777777" w:rsidR="00DB35EA" w:rsidRPr="00822BD5" w:rsidRDefault="00DB35EA" w:rsidP="005A7913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6E05F" w14:textId="77777777" w:rsidR="00DB35EA" w:rsidRPr="00775BD2" w:rsidRDefault="00775BD2" w:rsidP="005A7913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2 000</w:t>
            </w:r>
          </w:p>
        </w:tc>
      </w:tr>
      <w:tr w:rsidR="001A2359" w:rsidRPr="00822BD5" w14:paraId="7467E8CA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EF031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157D2" w14:textId="77777777" w:rsidR="001A2359" w:rsidRPr="001A2359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22.1.2.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31331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детей (от 6 до 15 лет)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41B0B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E191E" w14:textId="77777777" w:rsidR="001A2359" w:rsidRPr="00822BD5" w:rsidRDefault="001A2359" w:rsidP="001A2359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563624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A2359" w:rsidRPr="00822BD5" w14:paraId="68FE52A7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7994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707B2" w14:textId="77777777" w:rsidR="001A2359" w:rsidRPr="001A2359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22.1.3.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F04D8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Льготный (для пенсионеров при предоставлении подтверждающего документа)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98963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8A0A4" w14:textId="77777777" w:rsidR="001A2359" w:rsidRPr="00822BD5" w:rsidRDefault="001A2359" w:rsidP="001A2359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768D9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2359" w:rsidRPr="00822BD5" w14:paraId="1E4D4AF2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BA63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BC737A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9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717EA" w14:textId="77777777" w:rsidR="001A2359" w:rsidRPr="001A2359" w:rsidRDefault="001A2359" w:rsidP="00701604">
            <w:pPr>
              <w:spacing w:after="0" w:line="259" w:lineRule="auto"/>
              <w:ind w:left="9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D9B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входного билета </w:t>
            </w:r>
            <w:r w:rsidR="007016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EF2D9B">
              <w:rPr>
                <w:rFonts w:ascii="Times New Roman" w:hAnsi="Times New Roman"/>
                <w:b/>
                <w:sz w:val="24"/>
                <w:szCs w:val="24"/>
              </w:rPr>
              <w:t xml:space="preserve"> посещением </w:t>
            </w:r>
            <w:proofErr w:type="spellStart"/>
            <w:r w:rsidRPr="00F97E59">
              <w:rPr>
                <w:rFonts w:ascii="Times New Roman" w:hAnsi="Times New Roman"/>
                <w:b/>
                <w:sz w:val="24"/>
                <w:szCs w:val="24"/>
              </w:rPr>
              <w:t>зарубежн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</w:t>
            </w:r>
            <w:r w:rsidRPr="00F97E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D9B">
              <w:rPr>
                <w:rFonts w:ascii="Times New Roman" w:hAnsi="Times New Roman"/>
                <w:b/>
                <w:sz w:val="24"/>
                <w:szCs w:val="24"/>
              </w:rPr>
              <w:t>выстав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ки</w:t>
            </w:r>
            <w:r w:rsidR="001F55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1A2359" w:rsidRPr="00822BD5" w14:paraId="4C7ECE0D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0DEB6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ACB9D1" w14:textId="77777777" w:rsidR="001A2359" w:rsidRPr="001A2359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22.2.1.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16EA0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DDD8F3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8C089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5F34F0" w14:textId="77777777" w:rsidR="001A2359" w:rsidRPr="00EF2D9B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3 000</w:t>
            </w:r>
          </w:p>
        </w:tc>
      </w:tr>
      <w:tr w:rsidR="001A2359" w:rsidRPr="00822BD5" w14:paraId="4B25D7CC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B405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E01DB" w14:textId="77777777" w:rsidR="001A2359" w:rsidRPr="001A2359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22.2.2.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9E076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детей (от 6 до 15 лет)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D4E7A9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C7FB3E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FE1985" w14:textId="77777777" w:rsidR="001A2359" w:rsidRPr="00EF2D9B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2 000</w:t>
            </w:r>
          </w:p>
        </w:tc>
      </w:tr>
      <w:tr w:rsidR="001A2359" w:rsidRPr="00822BD5" w14:paraId="1C11CE59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47B7D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21DBC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2.3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B9F65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Льготный (для пенсионеров при предоставлении подтверждающего документа)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6EC753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E188A2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435B48" w14:textId="77777777" w:rsidR="001A2359" w:rsidRPr="00EF2D9B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2 500</w:t>
            </w:r>
          </w:p>
        </w:tc>
      </w:tr>
      <w:tr w:rsidR="001A2359" w:rsidRPr="00822BD5" w14:paraId="6484DB4E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5E31A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6542F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84CBD" w14:textId="77777777" w:rsidR="001A2359" w:rsidRPr="00822BD5" w:rsidRDefault="001A2359" w:rsidP="001A2359">
            <w:pPr>
              <w:spacing w:after="0" w:line="259" w:lineRule="auto"/>
              <w:ind w:left="92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  <w:bookmarkStart w:id="2" w:name="_Hlk153466597"/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группового билета с экскурсией 10 и более человек</w:t>
            </w:r>
            <w:r w:rsidR="00DA7EB2">
              <w:t xml:space="preserve"> </w:t>
            </w:r>
            <w:r w:rsidR="00DA7EB2" w:rsidRPr="00DA7EB2">
              <w:rPr>
                <w:rFonts w:ascii="Times New Roman" w:hAnsi="Times New Roman"/>
                <w:b/>
                <w:sz w:val="24"/>
                <w:szCs w:val="24"/>
              </w:rPr>
              <w:t xml:space="preserve">без посещения зарубежной выставки </w:t>
            </w: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bookmarkEnd w:id="2"/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 w:rsidR="001A2359" w:rsidRPr="00822BD5" w14:paraId="0A4F79A2" w14:textId="77777777" w:rsidTr="00F24849">
        <w:trPr>
          <w:gridAfter w:val="1"/>
          <w:wAfter w:w="6" w:type="dxa"/>
          <w:trHeight w:val="324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E27B6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A64BEF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23.1.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BC900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AA8D1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B3886" w14:textId="77777777" w:rsidR="001A2359" w:rsidRPr="00822BD5" w:rsidRDefault="001A2359" w:rsidP="001A2359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443FC7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A2359" w:rsidRPr="00822BD5" w14:paraId="1F5BDC78" w14:textId="77777777" w:rsidTr="00F24849">
        <w:trPr>
          <w:gridAfter w:val="1"/>
          <w:wAfter w:w="6" w:type="dxa"/>
          <w:trHeight w:val="31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9E224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6551F2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23.2.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5AD13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детей (от 6 до 15 лет)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D64A1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A4D35" w14:textId="77777777" w:rsidR="001A2359" w:rsidRPr="00822BD5" w:rsidRDefault="001A2359" w:rsidP="001A2359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90A021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2359" w:rsidRPr="00822BD5" w14:paraId="69404C57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B034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56EBE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23.4.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63D2C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bookmarkStart w:id="3" w:name="_Hlk153466627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Льготный (для пенсионеров при предоставлении подтверждающего документа) </w:t>
            </w:r>
            <w:bookmarkEnd w:id="3"/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5AC22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9649A" w14:textId="77777777" w:rsidR="001A2359" w:rsidRPr="00822BD5" w:rsidRDefault="001A2359" w:rsidP="001A2359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F53007" w14:textId="77777777" w:rsidR="001A2359" w:rsidRPr="00775BD2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1 000</w:t>
            </w:r>
          </w:p>
        </w:tc>
      </w:tr>
      <w:tr w:rsidR="001A2359" w:rsidRPr="00822BD5" w14:paraId="25AB8743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909A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14C79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F8058" w14:textId="77777777" w:rsidR="001A2359" w:rsidRPr="00822BD5" w:rsidRDefault="001A2359" w:rsidP="001A2359">
            <w:pPr>
              <w:spacing w:after="0" w:line="259" w:lineRule="auto"/>
              <w:ind w:left="92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Стоимость входного билета с экскурсией</w:t>
            </w:r>
            <w:r w:rsidR="00AB2A26" w:rsidRPr="005A7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без посещения зарубежной выставки</w:t>
            </w: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 xml:space="preserve"> (при предоставл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ении купона 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посещение)*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****</w:t>
            </w:r>
          </w:p>
        </w:tc>
      </w:tr>
      <w:tr w:rsidR="001A2359" w:rsidRPr="00822BD5" w14:paraId="653ACEE4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0E045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831E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24.1.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AFDBF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57F27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BAAE6" w14:textId="77777777" w:rsidR="001A2359" w:rsidRPr="00822BD5" w:rsidRDefault="001A2359" w:rsidP="001A2359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80814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</w:t>
            </w: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1A2359" w:rsidRPr="00822BD5" w14:paraId="183263A1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FE2C3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B15D4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24.2.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12853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детей (от 6 до 15 лет)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C4EED6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B7D27" w14:textId="77777777" w:rsidR="001A2359" w:rsidRPr="00822BD5" w:rsidRDefault="001A2359" w:rsidP="001A2359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D3335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500</w:t>
            </w:r>
          </w:p>
        </w:tc>
      </w:tr>
      <w:tr w:rsidR="001A2359" w:rsidRPr="00822BD5" w14:paraId="00D03648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D620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78423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24.3.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4E584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Льготный (для пенсионеров при предоставлении подтверждающего документа)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5D8A3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4CBCB" w14:textId="77777777" w:rsidR="001A2359" w:rsidRPr="00822BD5" w:rsidRDefault="001A2359" w:rsidP="001A2359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AF7C6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650</w:t>
            </w:r>
          </w:p>
        </w:tc>
      </w:tr>
      <w:tr w:rsidR="001A2359" w:rsidRPr="00822BD5" w14:paraId="08106ECB" w14:textId="77777777" w:rsidTr="00F24849">
        <w:trPr>
          <w:gridAfter w:val="1"/>
          <w:wAfter w:w="6" w:type="dxa"/>
          <w:trHeight w:val="61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2958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1EFDC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B9686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Касса для продажи билетов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A7715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749C0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6544E2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</w:tr>
      <w:tr w:rsidR="001A2359" w:rsidRPr="00822BD5" w14:paraId="510CE99F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094E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ACF1F1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A8717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Помещение под телекоммуникационное оборудование/точка электрического питания </w:t>
            </w:r>
            <w:bookmarkStart w:id="4" w:name="_Hlk153466825"/>
            <w:r w:rsidRPr="00822BD5">
              <w:rPr>
                <w:rFonts w:ascii="Times New Roman" w:hAnsi="Times New Roman"/>
                <w:sz w:val="24"/>
                <w:szCs w:val="24"/>
              </w:rPr>
              <w:t>(без учета расходов на коммунальные услуги)</w:t>
            </w:r>
            <w:bookmarkEnd w:id="4"/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D3D58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73775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./мес.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B738DB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1A2359" w:rsidRPr="00822BD5" w14:paraId="39EAB8CC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B5E36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0A3B92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C36EB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Помещение под вендинговые аппараты, платежные терминалы, банкоматы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397FB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A6461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./мес.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9C22B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1A2359" w:rsidRPr="00822BD5" w14:paraId="125E3C0C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04764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7FCCFF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854A2" w14:textId="77777777" w:rsidR="001A2359" w:rsidRPr="00822BD5" w:rsidRDefault="001A2359" w:rsidP="000D4385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Офисн</w:t>
            </w:r>
            <w:proofErr w:type="spellEnd"/>
            <w:r w:rsidR="000D4385">
              <w:rPr>
                <w:rFonts w:ascii="Times New Roman" w:hAnsi="Times New Roman"/>
                <w:sz w:val="24"/>
                <w:szCs w:val="24"/>
                <w:lang w:val="kk-KZ"/>
              </w:rPr>
              <w:t>ое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помещени</w:t>
            </w:r>
            <w:proofErr w:type="spellEnd"/>
            <w:r w:rsidR="000D4385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03D0BF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C2001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./мес.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14A080" w14:textId="77777777" w:rsidR="001A2359" w:rsidRPr="001D77CA" w:rsidRDefault="001A2359" w:rsidP="001A2359">
            <w:pPr>
              <w:ind w:left="9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77CA">
              <w:rPr>
                <w:rFonts w:ascii="Times New Roman" w:hAnsi="Times New Roman"/>
                <w:sz w:val="24"/>
                <w:szCs w:val="28"/>
              </w:rPr>
              <w:t>4 320</w:t>
            </w:r>
          </w:p>
        </w:tc>
      </w:tr>
      <w:tr w:rsidR="001A2359" w:rsidRPr="00822BD5" w14:paraId="7E43D019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26144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A3D6D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362A0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0B80C6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7EE17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./мес.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55D11B" w14:textId="77777777" w:rsidR="001A2359" w:rsidRPr="001D77CA" w:rsidRDefault="001A2359" w:rsidP="001A2359">
            <w:pPr>
              <w:ind w:left="-20" w:firstLine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77CA">
              <w:rPr>
                <w:rFonts w:ascii="Times New Roman" w:hAnsi="Times New Roman"/>
                <w:sz w:val="24"/>
                <w:szCs w:val="28"/>
              </w:rPr>
              <w:t>3 600</w:t>
            </w:r>
          </w:p>
        </w:tc>
      </w:tr>
      <w:tr w:rsidR="001A2359" w:rsidRPr="00822BD5" w14:paraId="146CB7A4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34061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96EED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161F3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Точка питания, 1 этаж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D777AD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6FDDE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5F534" w14:textId="77777777" w:rsidR="001A2359" w:rsidRPr="00822BD5" w:rsidRDefault="001A2359" w:rsidP="001A2359">
            <w:pPr>
              <w:spacing w:after="0" w:line="259" w:lineRule="auto"/>
              <w:ind w:left="-2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1A2359" w:rsidRPr="00822BD5" w14:paraId="684A6BAD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C9D9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5574F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3447E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Возмещение стоимости при утере гардеробного номерка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78AF6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ADC81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6A123D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A2359" w:rsidRPr="00822BD5" w14:paraId="78675537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1AA90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C8FA34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376F4" w14:textId="77777777" w:rsidR="001A2359" w:rsidRPr="00822BD5" w:rsidRDefault="001A2359" w:rsidP="001A2359">
            <w:pPr>
              <w:spacing w:after="0" w:line="259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Мебель для проведения мероприятий</w:t>
            </w:r>
          </w:p>
        </w:tc>
      </w:tr>
      <w:tr w:rsidR="001A2359" w:rsidRPr="00822BD5" w14:paraId="62AFE96C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D125F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695DC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32.1.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0007A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Стул с мягким сиденьем в золотом цвете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EFCD9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6D0F9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BA684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</w:tr>
      <w:tr w:rsidR="001A2359" w:rsidRPr="00822BD5" w14:paraId="3CF663DF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BB6A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14898D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32.2.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DE154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Стол-парта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A3E24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EB0C2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FFD5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1A2359" w:rsidRPr="00822BD5" w14:paraId="7D61349A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24584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11BB2E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32.3.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6D8EF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Подиум в комплекте с ножками размером 2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D212A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E2804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200B1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1A2359" w:rsidRPr="00822BD5" w14:paraId="736AFAF1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C01E4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514ABD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32.4.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D165E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Кресло-стул орехового цвета с мягким покрытием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FE899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ADDE5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F6964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1A2359" w:rsidRPr="00822BD5" w14:paraId="34F04912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D2AE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44309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32.5.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CAAB4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Стул с мягким сиденьем в синем цвете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D8D96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D974D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2165A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1A2359" w:rsidRPr="00822BD5" w14:paraId="37FDEC97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113B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11C82C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32.6.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8FB41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Круглый стол на 12 человек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BC597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81343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7D046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1A2359" w:rsidRPr="00822BD5" w14:paraId="4CFB669B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2A8F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F714A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32.7.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9E659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Турникеты с канатом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69C3A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44A3D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0F8F4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1A2359" w:rsidRPr="00822BD5" w14:paraId="258E8F1A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C2A76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15EF1E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32.8.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35492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Белое кресло на колесах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505CDA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DBAF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267CCC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1A2359" w:rsidRPr="00822BD5" w14:paraId="640FBA94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4AEFC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89F1E1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32.9.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13A01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Стул без подлокотников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ab/>
            </w:r>
            <w:r w:rsidRPr="00822B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EAF61A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F0370F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D1EB5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1A2359" w:rsidRPr="00822BD5" w14:paraId="40FDBCDD" w14:textId="77777777" w:rsidTr="00F24849">
        <w:trPr>
          <w:gridAfter w:val="1"/>
          <w:wAfter w:w="6" w:type="dxa"/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9BC7" w14:textId="77777777" w:rsidR="001A2359" w:rsidRPr="00822BD5" w:rsidRDefault="001A2359" w:rsidP="001A235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5FD3C" w14:textId="77777777" w:rsidR="001A2359" w:rsidRPr="00822BD5" w:rsidRDefault="001A2359" w:rsidP="001A2359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32.10.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09567" w14:textId="77777777" w:rsidR="001A2359" w:rsidRPr="00822BD5" w:rsidRDefault="001A2359" w:rsidP="001A2359">
            <w:pPr>
              <w:spacing w:after="0" w:line="259" w:lineRule="auto"/>
              <w:ind w:left="57" w:right="-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Кресло бежевого цвета с мягким покрытием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06981" w14:textId="77777777" w:rsidR="001A2359" w:rsidRPr="00822BD5" w:rsidRDefault="001A2359" w:rsidP="001A2359">
            <w:pPr>
              <w:spacing w:after="0" w:line="259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C78F2" w14:textId="77777777" w:rsidR="001A2359" w:rsidRPr="00822BD5" w:rsidRDefault="001A2359" w:rsidP="001A2359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F891CA" w14:textId="77777777" w:rsidR="001A2359" w:rsidRPr="00822BD5" w:rsidRDefault="001A2359" w:rsidP="001A2359">
            <w:pPr>
              <w:spacing w:after="0" w:line="259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</w:tr>
      <w:tr w:rsidR="001A2359" w:rsidRPr="00822BD5" w14:paraId="7A30290D" w14:textId="77777777" w:rsidTr="00F24849">
        <w:trPr>
          <w:trHeight w:val="426"/>
        </w:trPr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32E4" w14:textId="77777777" w:rsidR="001A2359" w:rsidRPr="00822BD5" w:rsidRDefault="001A2359" w:rsidP="001A235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042F0A" w14:textId="77777777" w:rsidR="00CF3C42" w:rsidRPr="00CF3C42" w:rsidRDefault="00CF3C42" w:rsidP="00CF3C42">
            <w:pPr>
              <w:spacing w:after="2" w:line="259" w:lineRule="auto"/>
              <w:ind w:left="122" w:right="285"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C42">
              <w:rPr>
                <w:rFonts w:ascii="Times New Roman" w:hAnsi="Times New Roman"/>
                <w:b/>
                <w:sz w:val="24"/>
                <w:szCs w:val="24"/>
              </w:rPr>
              <w:t>Скидки:</w:t>
            </w:r>
          </w:p>
          <w:p w14:paraId="3D8D8726" w14:textId="77777777" w:rsidR="001A2359" w:rsidRPr="00822BD5" w:rsidRDefault="001A2359" w:rsidP="00CF3C42">
            <w:pPr>
              <w:spacing w:after="2" w:line="259" w:lineRule="auto"/>
              <w:ind w:left="122" w:right="285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Скидка 30</w:t>
            </w:r>
            <w:r w:rsidRPr="00822BD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% - </w:t>
            </w:r>
            <w:bookmarkStart w:id="5" w:name="_Hlk153467241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для карт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Pass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Kazakhstan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, за исключением групповых </w:t>
            </w:r>
            <w:proofErr w:type="gramStart"/>
            <w:r w:rsidRPr="00822BD5">
              <w:rPr>
                <w:rFonts w:ascii="Times New Roman" w:hAnsi="Times New Roman"/>
                <w:sz w:val="24"/>
                <w:szCs w:val="24"/>
              </w:rPr>
              <w:t>билетов.</w:t>
            </w:r>
            <w:bookmarkEnd w:id="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  <w:p w14:paraId="79868196" w14:textId="0FD388A4" w:rsidR="001A2359" w:rsidRPr="00A46EED" w:rsidRDefault="001A2359" w:rsidP="00A46EED">
            <w:pPr>
              <w:spacing w:after="0" w:line="259" w:lineRule="auto"/>
              <w:ind w:left="122" w:right="285" w:firstLine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Скидка 20</w:t>
            </w:r>
            <w:r w:rsidRPr="00822BD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% -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на предоставление услуги (за исключением всех видов экскурсий) физическим и юридическим лицам с любой организационно-правовой формой управления, продвигающих/содействующих</w:t>
            </w:r>
            <w:r w:rsidRPr="00A46EED">
              <w:rPr>
                <w:rFonts w:ascii="Times New Roman" w:hAnsi="Times New Roman"/>
                <w:sz w:val="24"/>
                <w:szCs w:val="24"/>
              </w:rPr>
              <w:t>, в продвижении проектов с участием людей с ограниченными физическими возможностями</w:t>
            </w:r>
            <w:r w:rsidRPr="00A46E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46E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46EED">
              <w:rPr>
                <w:rFonts w:ascii="Times New Roman" w:hAnsi="Times New Roman"/>
                <w:b/>
                <w:bCs/>
                <w:sz w:val="24"/>
                <w:szCs w:val="24"/>
              </w:rPr>
              <w:t>****</w:t>
            </w:r>
          </w:p>
          <w:p w14:paraId="412DB6B2" w14:textId="2777CBCC" w:rsidR="0079139A" w:rsidRPr="00A46EED" w:rsidRDefault="0079139A" w:rsidP="00F24849">
            <w:pPr>
              <w:spacing w:after="0" w:line="259" w:lineRule="auto"/>
              <w:ind w:left="122" w:right="285" w:firstLine="7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46EED">
              <w:rPr>
                <w:rFonts w:ascii="Times New Roman" w:hAnsi="Times New Roman"/>
              </w:rPr>
              <w:t>В честь Международного дня защиты детей 1 июня 2025 года предоставляется бесплатное посещение для детей в возрасте до 15 лет. Для сопровождающих детей в этот день действуют специальные тарифы</w:t>
            </w:r>
            <w:proofErr w:type="gramStart"/>
            <w:r w:rsidRPr="00A46EED">
              <w:rPr>
                <w:rFonts w:ascii="Times New Roman" w:hAnsi="Times New Roman"/>
              </w:rPr>
              <w:t>: Для</w:t>
            </w:r>
            <w:proofErr w:type="gramEnd"/>
            <w:r w:rsidRPr="00A46EED">
              <w:rPr>
                <w:rFonts w:ascii="Times New Roman" w:hAnsi="Times New Roman"/>
              </w:rPr>
              <w:t xml:space="preserve"> взрослых – 1 500 </w:t>
            </w:r>
            <w:proofErr w:type="spellStart"/>
            <w:r w:rsidRPr="00A46EED">
              <w:rPr>
                <w:rFonts w:ascii="Times New Roman" w:hAnsi="Times New Roman"/>
              </w:rPr>
              <w:t>тг</w:t>
            </w:r>
            <w:proofErr w:type="spellEnd"/>
            <w:r w:rsidRPr="00A46EED">
              <w:rPr>
                <w:rFonts w:ascii="Times New Roman" w:hAnsi="Times New Roman"/>
              </w:rPr>
              <w:t xml:space="preserve">., </w:t>
            </w:r>
            <w:r w:rsidRPr="00A46EED">
              <w:rPr>
                <w:rFonts w:ascii="Times New Roman" w:hAnsi="Times New Roman"/>
                <w:sz w:val="24"/>
                <w:szCs w:val="24"/>
              </w:rPr>
              <w:t xml:space="preserve">Льготный (для пенсионеров при предоставлении подтверждающего документа) – 1 000 </w:t>
            </w:r>
            <w:proofErr w:type="spellStart"/>
            <w:r w:rsidRPr="00A46EED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A46EED">
              <w:rPr>
                <w:rFonts w:ascii="Times New Roman" w:hAnsi="Times New Roman"/>
                <w:sz w:val="24"/>
                <w:szCs w:val="24"/>
              </w:rPr>
              <w:t>.</w:t>
            </w:r>
            <w:r w:rsidRPr="00A46E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****</w:t>
            </w:r>
          </w:p>
          <w:p w14:paraId="38264DF4" w14:textId="77777777" w:rsidR="001A2359" w:rsidRPr="00A46EED" w:rsidRDefault="001A2359" w:rsidP="00A46EED">
            <w:pPr>
              <w:spacing w:after="0" w:line="259" w:lineRule="auto"/>
              <w:ind w:left="122" w:right="285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E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C502D0" wp14:editId="0509A40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46355</wp:posOffset>
                      </wp:positionV>
                      <wp:extent cx="6315075" cy="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18210" id="Прямая соединительная линия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3.65pt" to="494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896A39" w14:textId="77777777" w:rsidR="001A2359" w:rsidRPr="00822BD5" w:rsidRDefault="001A2359" w:rsidP="00F24849">
            <w:pPr>
              <w:spacing w:after="0" w:line="259" w:lineRule="auto"/>
              <w:ind w:left="129" w:right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6EED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</w:p>
          <w:p w14:paraId="22BCEBB8" w14:textId="77777777" w:rsidR="001A2359" w:rsidRPr="00822BD5" w:rsidRDefault="001A2359" w:rsidP="00392DEA">
            <w:pPr>
              <w:pStyle w:val="ab"/>
              <w:shd w:val="clear" w:color="auto" w:fill="FFFFFF" w:themeFill="background1"/>
              <w:ind w:lef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в данную услугу не входит пользование световым, звуковым оборудованием и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– экраном;</w:t>
            </w:r>
          </w:p>
          <w:p w14:paraId="44ABB19C" w14:textId="77777777" w:rsidR="001A2359" w:rsidRPr="00822BD5" w:rsidRDefault="001A2359" w:rsidP="00392DEA">
            <w:pPr>
              <w:shd w:val="clear" w:color="auto" w:fill="FFFFFF" w:themeFill="background1"/>
              <w:spacing w:after="6" w:line="259" w:lineRule="auto"/>
              <w:ind w:left="129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** </w:t>
            </w:r>
            <w:r w:rsidRPr="00024FC8">
              <w:rPr>
                <w:rFonts w:ascii="Times New Roman" w:hAnsi="Times New Roman"/>
                <w:sz w:val="24"/>
                <w:szCs w:val="24"/>
              </w:rPr>
              <w:t xml:space="preserve">данный тариф вступает в силу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начиная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024FC8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024FC8">
              <w:rPr>
                <w:rFonts w:ascii="Times New Roman" w:hAnsi="Times New Roman"/>
                <w:sz w:val="24"/>
                <w:szCs w:val="24"/>
              </w:rPr>
              <w:t xml:space="preserve"> предоставлении помещения сроком от 1 (одного) месяца.</w:t>
            </w:r>
          </w:p>
          <w:p w14:paraId="09C97741" w14:textId="77777777" w:rsidR="001A2359" w:rsidRDefault="001A2359" w:rsidP="00392DEA">
            <w:pPr>
              <w:shd w:val="clear" w:color="auto" w:fill="FFFFFF" w:themeFill="background1"/>
              <w:spacing w:after="0" w:line="259" w:lineRule="auto"/>
              <w:ind w:left="129" w:right="28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данный вид услуги не подлежит оплате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турлидерами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, являющимися работниками отправляющей турфирмы и/или экскурсионной фирмы, которые организовывают пребывание посетителей на Объекты и следуют вместе с группой посетителей по маршруту в ходе всей экскурсии;</w:t>
            </w:r>
          </w:p>
          <w:p w14:paraId="10F0BA54" w14:textId="77777777" w:rsidR="001A2359" w:rsidRPr="00024FC8" w:rsidRDefault="001A2359" w:rsidP="00392DEA">
            <w:pPr>
              <w:shd w:val="clear" w:color="auto" w:fill="FFFFFF" w:themeFill="background1"/>
              <w:spacing w:after="6" w:line="259" w:lineRule="auto"/>
              <w:ind w:left="129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****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Скидка утверждается П</w:t>
            </w:r>
            <w:r>
              <w:rPr>
                <w:rFonts w:ascii="Times New Roman" w:hAnsi="Times New Roman"/>
                <w:sz w:val="24"/>
                <w:szCs w:val="24"/>
              </w:rPr>
              <w:t>риказом Генерального директора.</w:t>
            </w:r>
          </w:p>
          <w:p w14:paraId="7E28E774" w14:textId="77777777" w:rsidR="001A2359" w:rsidRPr="00822BD5" w:rsidRDefault="001A2359" w:rsidP="00F24849">
            <w:pPr>
              <w:spacing w:after="0" w:line="259" w:lineRule="auto"/>
              <w:ind w:left="129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C8"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*</w:t>
            </w:r>
            <w:r w:rsidRPr="00024FC8">
              <w:rPr>
                <w:rFonts w:ascii="Times New Roman" w:hAnsi="Times New Roman"/>
                <w:sz w:val="24"/>
                <w:szCs w:val="24"/>
              </w:rPr>
              <w:t>* Купон действителен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«01» октября 2024 года</w:t>
            </w:r>
            <w:r w:rsidRPr="00024FC8">
              <w:rPr>
                <w:rFonts w:ascii="Times New Roman" w:hAnsi="Times New Roman"/>
                <w:sz w:val="24"/>
                <w:szCs w:val="24"/>
              </w:rPr>
              <w:t>.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B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E6035B" wp14:editId="5C1BB0B5">
                  <wp:extent cx="274320" cy="7620"/>
                  <wp:effectExtent l="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43D2A" w14:textId="77777777" w:rsidR="001A2359" w:rsidRPr="00822BD5" w:rsidRDefault="001A2359" w:rsidP="00CF3C42">
            <w:pPr>
              <w:tabs>
                <w:tab w:val="left" w:pos="908"/>
              </w:tabs>
              <w:spacing w:after="6" w:line="259" w:lineRule="auto"/>
              <w:ind w:left="122" w:right="285" w:firstLine="5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EB16A7" w14:textId="77777777" w:rsidR="001A2359" w:rsidRPr="00822BD5" w:rsidRDefault="001A2359" w:rsidP="00CF3C42">
            <w:pPr>
              <w:tabs>
                <w:tab w:val="left" w:pos="908"/>
              </w:tabs>
              <w:spacing w:after="0" w:line="240" w:lineRule="auto"/>
              <w:ind w:left="122" w:right="285" w:firstLine="5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Право на бесплатное посещение объекта имеют следующие категории граждан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Республики Казахстан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(при предъявлении подтверждающих документов):</w:t>
            </w:r>
          </w:p>
          <w:p w14:paraId="6BD0C674" w14:textId="77777777" w:rsidR="001A2359" w:rsidRPr="00822BD5" w:rsidRDefault="001A2359" w:rsidP="00CF3C42">
            <w:pPr>
              <w:pStyle w:val="a3"/>
              <w:numPr>
                <w:ilvl w:val="0"/>
                <w:numId w:val="32"/>
              </w:numPr>
              <w:tabs>
                <w:tab w:val="left" w:pos="908"/>
              </w:tabs>
              <w:spacing w:after="0" w:line="240" w:lineRule="auto"/>
              <w:ind w:left="122" w:right="285" w:firstLine="5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Участники и инвалиды ВОВ и лица</w:t>
            </w:r>
            <w:r w:rsidR="0094036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приравненные к ним</w:t>
            </w:r>
          </w:p>
          <w:p w14:paraId="435A536A" w14:textId="77777777" w:rsidR="001A2359" w:rsidRPr="00822BD5" w:rsidRDefault="001A2359" w:rsidP="00CF3C42">
            <w:pPr>
              <w:numPr>
                <w:ilvl w:val="0"/>
                <w:numId w:val="32"/>
              </w:numPr>
              <w:tabs>
                <w:tab w:val="left" w:pos="908"/>
              </w:tabs>
              <w:spacing w:after="0" w:line="240" w:lineRule="auto"/>
              <w:ind w:left="122" w:right="285" w:firstLine="5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Многодетные матери</w:t>
            </w:r>
          </w:p>
          <w:p w14:paraId="7B3EEC56" w14:textId="77777777" w:rsidR="001A2359" w:rsidRPr="00822BD5" w:rsidRDefault="001A2359" w:rsidP="00CF3C42">
            <w:pPr>
              <w:numPr>
                <w:ilvl w:val="0"/>
                <w:numId w:val="32"/>
              </w:numPr>
              <w:tabs>
                <w:tab w:val="left" w:pos="908"/>
              </w:tabs>
              <w:spacing w:after="0" w:line="240" w:lineRule="auto"/>
              <w:ind w:left="122" w:right="285" w:firstLine="5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Инвалиды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22B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56EE77" wp14:editId="7B07157B">
                  <wp:extent cx="6350" cy="6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групп и дети-инвалиды</w:t>
            </w:r>
          </w:p>
          <w:p w14:paraId="37FD8F7C" w14:textId="77777777" w:rsidR="001A2359" w:rsidRPr="00822BD5" w:rsidRDefault="001A2359" w:rsidP="00CF3C42">
            <w:pPr>
              <w:numPr>
                <w:ilvl w:val="0"/>
                <w:numId w:val="32"/>
              </w:numPr>
              <w:tabs>
                <w:tab w:val="left" w:pos="908"/>
              </w:tabs>
              <w:spacing w:after="0" w:line="240" w:lineRule="auto"/>
              <w:ind w:left="122" w:right="285" w:firstLine="5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Дети-сироты и дети оставшиеся без попечения родителей, не достигшие 18-ти лет</w:t>
            </w:r>
          </w:p>
          <w:p w14:paraId="157665C9" w14:textId="77777777" w:rsidR="001A2359" w:rsidRPr="00822BD5" w:rsidRDefault="001A2359" w:rsidP="00CF3C42">
            <w:pPr>
              <w:numPr>
                <w:ilvl w:val="0"/>
                <w:numId w:val="32"/>
              </w:numPr>
              <w:tabs>
                <w:tab w:val="left" w:pos="908"/>
              </w:tabs>
              <w:spacing w:after="0" w:line="240" w:lineRule="auto"/>
              <w:ind w:left="122" w:right="285" w:firstLine="5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Дети в возрасте до 5 лет (включительно).</w:t>
            </w:r>
          </w:p>
          <w:p w14:paraId="7A2B8C69" w14:textId="77777777" w:rsidR="001A2359" w:rsidRPr="00822BD5" w:rsidRDefault="001A2359" w:rsidP="00CF3C42">
            <w:pPr>
              <w:numPr>
                <w:ilvl w:val="0"/>
                <w:numId w:val="32"/>
              </w:numPr>
              <w:tabs>
                <w:tab w:val="left" w:pos="908"/>
              </w:tabs>
              <w:spacing w:after="0" w:line="240" w:lineRule="auto"/>
              <w:ind w:left="122" w:right="285" w:firstLine="5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Дети-школьники из многодетных семей.</w:t>
            </w:r>
          </w:p>
          <w:p w14:paraId="73B6816A" w14:textId="77777777" w:rsidR="001A2359" w:rsidRPr="00822BD5" w:rsidRDefault="001A2359" w:rsidP="00CF3C42">
            <w:pPr>
              <w:tabs>
                <w:tab w:val="left" w:pos="908"/>
              </w:tabs>
              <w:spacing w:after="0" w:line="240" w:lineRule="auto"/>
              <w:ind w:left="122" w:right="285" w:firstLine="5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Инвалидам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группы при предъявлении подтверждающих документов предоставляется скидка в размере 50</w:t>
            </w:r>
            <w:r w:rsidRPr="00822BD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%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от стоимости входного билета, а также 1 (одному) сопровождающему  лицу для инвалидов I, II группы, вход бесплатный.</w:t>
            </w:r>
          </w:p>
          <w:p w14:paraId="3B8FC7A7" w14:textId="77777777" w:rsidR="001A2359" w:rsidRPr="00822BD5" w:rsidRDefault="001A2359" w:rsidP="001A2359">
            <w:pPr>
              <w:spacing w:after="0" w:line="267" w:lineRule="auto"/>
              <w:ind w:left="122" w:right="285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Согласно Договору о доверительном управлении предусмотрено безвозмездное предоставление объекта для проведения городских мероприятий до 15 (пятнадцати) дней в году включая дни монтажа/демонтажа на основании письменного согласия балансодержателя, при отсутствии договорных обязательств Доверительного управляющего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lastRenderedPageBreak/>
              <w:t>с третьими лицами на предоставление объекта на запрашиваемые дни.</w:t>
            </w:r>
          </w:p>
          <w:p w14:paraId="15EB2D29" w14:textId="77777777" w:rsidR="001A2359" w:rsidRPr="00E62861" w:rsidRDefault="001A2359" w:rsidP="00E62861">
            <w:pPr>
              <w:spacing w:after="0" w:line="267" w:lineRule="auto"/>
              <w:ind w:left="122" w:right="285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Согласно Дополнительному соглашению к Договору доверительного управления безвозмездно предоставляется доступ на объект для посещения официальных иностранных делегаций только на основании письменного уведомления государственных органов, дипломатических и приравненных к ним представительств иностранных государств, консульских учреждений иностранных государств, аккредитованных в Республики Казахстан.</w:t>
            </w:r>
          </w:p>
        </w:tc>
      </w:tr>
    </w:tbl>
    <w:p w14:paraId="1AF143DC" w14:textId="77777777" w:rsidR="00DB35EA" w:rsidRPr="002E1CD0" w:rsidRDefault="00DB35EA" w:rsidP="002E1CD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DB35EA" w:rsidRPr="002E1CD0" w:rsidSect="00240470">
      <w:footerReference w:type="default" r:id="rId10"/>
      <w:pgSz w:w="11906" w:h="16838"/>
      <w:pgMar w:top="1418" w:right="850" w:bottom="1276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6CBC4" w14:textId="77777777" w:rsidR="00EF0809" w:rsidRDefault="00EF0809" w:rsidP="00B11ADA">
      <w:pPr>
        <w:spacing w:after="0" w:line="240" w:lineRule="auto"/>
      </w:pPr>
      <w:r>
        <w:separator/>
      </w:r>
    </w:p>
  </w:endnote>
  <w:endnote w:type="continuationSeparator" w:id="0">
    <w:p w14:paraId="47B3BF51" w14:textId="77777777" w:rsidR="00EF0809" w:rsidRDefault="00EF0809" w:rsidP="00B1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8C348" w14:textId="77777777" w:rsidR="00070B08" w:rsidRDefault="00070B08">
    <w:pPr>
      <w:pStyle w:val="a7"/>
      <w:jc w:val="right"/>
    </w:pPr>
  </w:p>
  <w:p w14:paraId="15F87108" w14:textId="77777777" w:rsidR="00070B08" w:rsidRDefault="00070B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19A85" w14:textId="77777777" w:rsidR="00EF0809" w:rsidRDefault="00EF0809" w:rsidP="00B11ADA">
      <w:pPr>
        <w:spacing w:after="0" w:line="240" w:lineRule="auto"/>
      </w:pPr>
      <w:r>
        <w:separator/>
      </w:r>
    </w:p>
  </w:footnote>
  <w:footnote w:type="continuationSeparator" w:id="0">
    <w:p w14:paraId="79F0C288" w14:textId="77777777" w:rsidR="00EF0809" w:rsidRDefault="00EF0809" w:rsidP="00B1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27B89"/>
    <w:multiLevelType w:val="hybridMultilevel"/>
    <w:tmpl w:val="09AEC9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677"/>
    <w:multiLevelType w:val="hybridMultilevel"/>
    <w:tmpl w:val="52C82DDE"/>
    <w:lvl w:ilvl="0" w:tplc="E970F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7FC2"/>
    <w:multiLevelType w:val="hybridMultilevel"/>
    <w:tmpl w:val="4E8C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3785"/>
    <w:multiLevelType w:val="hybridMultilevel"/>
    <w:tmpl w:val="09AEC9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2A6"/>
    <w:multiLevelType w:val="multilevel"/>
    <w:tmpl w:val="C7905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9FE5923"/>
    <w:multiLevelType w:val="hybridMultilevel"/>
    <w:tmpl w:val="2A98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15D7"/>
    <w:multiLevelType w:val="hybridMultilevel"/>
    <w:tmpl w:val="B46A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2CFF"/>
    <w:multiLevelType w:val="hybridMultilevel"/>
    <w:tmpl w:val="A9DCEFB6"/>
    <w:lvl w:ilvl="0" w:tplc="A3F6A1B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4663AB"/>
    <w:multiLevelType w:val="hybridMultilevel"/>
    <w:tmpl w:val="D9CA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217C"/>
    <w:multiLevelType w:val="hybridMultilevel"/>
    <w:tmpl w:val="B05AED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1E55"/>
    <w:multiLevelType w:val="hybridMultilevel"/>
    <w:tmpl w:val="6A860C0C"/>
    <w:lvl w:ilvl="0" w:tplc="0FD0FF9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F21A1"/>
    <w:multiLevelType w:val="hybridMultilevel"/>
    <w:tmpl w:val="6A860C0C"/>
    <w:lvl w:ilvl="0" w:tplc="0FD0FF9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93727"/>
    <w:multiLevelType w:val="hybridMultilevel"/>
    <w:tmpl w:val="B9E2C798"/>
    <w:lvl w:ilvl="0" w:tplc="BD18CA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445F2"/>
    <w:multiLevelType w:val="hybridMultilevel"/>
    <w:tmpl w:val="5A0607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4940BA"/>
    <w:multiLevelType w:val="hybridMultilevel"/>
    <w:tmpl w:val="CB32E072"/>
    <w:lvl w:ilvl="0" w:tplc="F2320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1065D"/>
    <w:multiLevelType w:val="hybridMultilevel"/>
    <w:tmpl w:val="B91A9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914445"/>
    <w:multiLevelType w:val="hybridMultilevel"/>
    <w:tmpl w:val="E12A9C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B75C93"/>
    <w:multiLevelType w:val="hybridMultilevel"/>
    <w:tmpl w:val="5EA683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3415C8"/>
    <w:multiLevelType w:val="hybridMultilevel"/>
    <w:tmpl w:val="F7AAD144"/>
    <w:lvl w:ilvl="0" w:tplc="BE22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77092"/>
    <w:multiLevelType w:val="hybridMultilevel"/>
    <w:tmpl w:val="B8922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5A4951"/>
    <w:multiLevelType w:val="hybridMultilevel"/>
    <w:tmpl w:val="C584E57C"/>
    <w:lvl w:ilvl="0" w:tplc="EA9C17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B01F8"/>
    <w:multiLevelType w:val="hybridMultilevel"/>
    <w:tmpl w:val="FDD0E1EA"/>
    <w:lvl w:ilvl="0" w:tplc="D03E8E0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640681"/>
    <w:multiLevelType w:val="hybridMultilevel"/>
    <w:tmpl w:val="6C0EF69E"/>
    <w:lvl w:ilvl="0" w:tplc="0FD0FF9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B04CD"/>
    <w:multiLevelType w:val="hybridMultilevel"/>
    <w:tmpl w:val="CBC849F4"/>
    <w:lvl w:ilvl="0" w:tplc="0FD0FF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193AD1"/>
    <w:multiLevelType w:val="hybridMultilevel"/>
    <w:tmpl w:val="B05AED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4598F"/>
    <w:multiLevelType w:val="hybridMultilevel"/>
    <w:tmpl w:val="F1BA0E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195B58"/>
    <w:multiLevelType w:val="hybridMultilevel"/>
    <w:tmpl w:val="F0D4740A"/>
    <w:lvl w:ilvl="0" w:tplc="043F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7" w15:restartNumberingAfterBreak="0">
    <w:nsid w:val="6E1A2247"/>
    <w:multiLevelType w:val="hybridMultilevel"/>
    <w:tmpl w:val="CB32E072"/>
    <w:lvl w:ilvl="0" w:tplc="F2320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BBA"/>
    <w:multiLevelType w:val="hybridMultilevel"/>
    <w:tmpl w:val="C6E84F5A"/>
    <w:lvl w:ilvl="0" w:tplc="C492C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6E1A6D"/>
    <w:multiLevelType w:val="hybridMultilevel"/>
    <w:tmpl w:val="00169976"/>
    <w:lvl w:ilvl="0" w:tplc="0FD0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A583D"/>
    <w:multiLevelType w:val="hybridMultilevel"/>
    <w:tmpl w:val="6E4854F8"/>
    <w:lvl w:ilvl="0" w:tplc="41D4CCA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47FD"/>
    <w:multiLevelType w:val="hybridMultilevel"/>
    <w:tmpl w:val="BC4C2AEE"/>
    <w:lvl w:ilvl="0" w:tplc="85BAB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283C3D"/>
    <w:multiLevelType w:val="hybridMultilevel"/>
    <w:tmpl w:val="624671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9A75A1F"/>
    <w:multiLevelType w:val="hybridMultilevel"/>
    <w:tmpl w:val="3D6E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B0DCE"/>
    <w:multiLevelType w:val="hybridMultilevel"/>
    <w:tmpl w:val="B05AED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16"/>
  </w:num>
  <w:num w:numId="5">
    <w:abstractNumId w:val="18"/>
  </w:num>
  <w:num w:numId="6">
    <w:abstractNumId w:val="14"/>
  </w:num>
  <w:num w:numId="7">
    <w:abstractNumId w:val="5"/>
  </w:num>
  <w:num w:numId="8">
    <w:abstractNumId w:val="32"/>
  </w:num>
  <w:num w:numId="9">
    <w:abstractNumId w:val="6"/>
  </w:num>
  <w:num w:numId="10">
    <w:abstractNumId w:val="20"/>
  </w:num>
  <w:num w:numId="11">
    <w:abstractNumId w:val="22"/>
  </w:num>
  <w:num w:numId="12">
    <w:abstractNumId w:val="29"/>
  </w:num>
  <w:num w:numId="13">
    <w:abstractNumId w:val="23"/>
  </w:num>
  <w:num w:numId="14">
    <w:abstractNumId w:val="10"/>
  </w:num>
  <w:num w:numId="15">
    <w:abstractNumId w:val="27"/>
  </w:num>
  <w:num w:numId="16">
    <w:abstractNumId w:val="31"/>
  </w:num>
  <w:num w:numId="17">
    <w:abstractNumId w:val="11"/>
  </w:num>
  <w:num w:numId="18">
    <w:abstractNumId w:val="7"/>
  </w:num>
  <w:num w:numId="19">
    <w:abstractNumId w:val="4"/>
  </w:num>
  <w:num w:numId="20">
    <w:abstractNumId w:val="13"/>
  </w:num>
  <w:num w:numId="21">
    <w:abstractNumId w:val="15"/>
  </w:num>
  <w:num w:numId="22">
    <w:abstractNumId w:val="19"/>
  </w:num>
  <w:num w:numId="23">
    <w:abstractNumId w:val="30"/>
  </w:num>
  <w:num w:numId="24">
    <w:abstractNumId w:val="33"/>
  </w:num>
  <w:num w:numId="25">
    <w:abstractNumId w:val="9"/>
  </w:num>
  <w:num w:numId="26">
    <w:abstractNumId w:val="34"/>
  </w:num>
  <w:num w:numId="27">
    <w:abstractNumId w:val="3"/>
  </w:num>
  <w:num w:numId="28">
    <w:abstractNumId w:val="24"/>
  </w:num>
  <w:num w:numId="29">
    <w:abstractNumId w:val="1"/>
  </w:num>
  <w:num w:numId="30">
    <w:abstractNumId w:val="8"/>
  </w:num>
  <w:num w:numId="31">
    <w:abstractNumId w:val="25"/>
  </w:num>
  <w:num w:numId="32">
    <w:abstractNumId w:val="26"/>
  </w:num>
  <w:num w:numId="33">
    <w:abstractNumId w:val="21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9E"/>
    <w:rsid w:val="00006150"/>
    <w:rsid w:val="0000692D"/>
    <w:rsid w:val="00014654"/>
    <w:rsid w:val="00015F48"/>
    <w:rsid w:val="00020CE1"/>
    <w:rsid w:val="00026F7D"/>
    <w:rsid w:val="00027331"/>
    <w:rsid w:val="00027858"/>
    <w:rsid w:val="00032DA0"/>
    <w:rsid w:val="00042F3C"/>
    <w:rsid w:val="00047AFC"/>
    <w:rsid w:val="00055FD3"/>
    <w:rsid w:val="00056980"/>
    <w:rsid w:val="00057472"/>
    <w:rsid w:val="00062A1B"/>
    <w:rsid w:val="000661F0"/>
    <w:rsid w:val="000704DF"/>
    <w:rsid w:val="00070B08"/>
    <w:rsid w:val="000719D2"/>
    <w:rsid w:val="000849D0"/>
    <w:rsid w:val="000959BE"/>
    <w:rsid w:val="000A50FF"/>
    <w:rsid w:val="000B07A0"/>
    <w:rsid w:val="000B17FC"/>
    <w:rsid w:val="000B250E"/>
    <w:rsid w:val="000B3D80"/>
    <w:rsid w:val="000B5034"/>
    <w:rsid w:val="000B78B3"/>
    <w:rsid w:val="000C7E8B"/>
    <w:rsid w:val="000D4385"/>
    <w:rsid w:val="000E21AD"/>
    <w:rsid w:val="000E340E"/>
    <w:rsid w:val="000E3B80"/>
    <w:rsid w:val="000F667C"/>
    <w:rsid w:val="000F6C31"/>
    <w:rsid w:val="00101CEC"/>
    <w:rsid w:val="00103D34"/>
    <w:rsid w:val="00112A68"/>
    <w:rsid w:val="0012068B"/>
    <w:rsid w:val="00120DCD"/>
    <w:rsid w:val="00124B91"/>
    <w:rsid w:val="00133158"/>
    <w:rsid w:val="00135C3F"/>
    <w:rsid w:val="001420E3"/>
    <w:rsid w:val="00143CD0"/>
    <w:rsid w:val="0014478D"/>
    <w:rsid w:val="00145009"/>
    <w:rsid w:val="00147AE8"/>
    <w:rsid w:val="0016207B"/>
    <w:rsid w:val="00172029"/>
    <w:rsid w:val="00173F06"/>
    <w:rsid w:val="0017620F"/>
    <w:rsid w:val="001910B3"/>
    <w:rsid w:val="00191DEB"/>
    <w:rsid w:val="001A1497"/>
    <w:rsid w:val="001A2359"/>
    <w:rsid w:val="001A2C4D"/>
    <w:rsid w:val="001B0C93"/>
    <w:rsid w:val="001B6017"/>
    <w:rsid w:val="001C211F"/>
    <w:rsid w:val="001C5A60"/>
    <w:rsid w:val="001C5D62"/>
    <w:rsid w:val="001C6303"/>
    <w:rsid w:val="001D3DC3"/>
    <w:rsid w:val="001D7BCA"/>
    <w:rsid w:val="001E2A65"/>
    <w:rsid w:val="001E7FBC"/>
    <w:rsid w:val="001F556F"/>
    <w:rsid w:val="00204BEB"/>
    <w:rsid w:val="00206264"/>
    <w:rsid w:val="002067DC"/>
    <w:rsid w:val="00206D6F"/>
    <w:rsid w:val="00206E5E"/>
    <w:rsid w:val="002269C4"/>
    <w:rsid w:val="00240470"/>
    <w:rsid w:val="002438F9"/>
    <w:rsid w:val="00246AC2"/>
    <w:rsid w:val="002502D4"/>
    <w:rsid w:val="002536D7"/>
    <w:rsid w:val="00254513"/>
    <w:rsid w:val="00272C22"/>
    <w:rsid w:val="00276A30"/>
    <w:rsid w:val="002776DE"/>
    <w:rsid w:val="00280B8A"/>
    <w:rsid w:val="00283478"/>
    <w:rsid w:val="0028472E"/>
    <w:rsid w:val="00284C2F"/>
    <w:rsid w:val="002878B2"/>
    <w:rsid w:val="00287B17"/>
    <w:rsid w:val="00287FE5"/>
    <w:rsid w:val="00294A23"/>
    <w:rsid w:val="0029521E"/>
    <w:rsid w:val="00297025"/>
    <w:rsid w:val="002A21D1"/>
    <w:rsid w:val="002B21BE"/>
    <w:rsid w:val="002B7FF6"/>
    <w:rsid w:val="002C312A"/>
    <w:rsid w:val="002C5BFF"/>
    <w:rsid w:val="002C64EE"/>
    <w:rsid w:val="002D44A2"/>
    <w:rsid w:val="002E1CD0"/>
    <w:rsid w:val="002F72E5"/>
    <w:rsid w:val="003135F8"/>
    <w:rsid w:val="003156A7"/>
    <w:rsid w:val="00323C03"/>
    <w:rsid w:val="00340C69"/>
    <w:rsid w:val="00347D2E"/>
    <w:rsid w:val="00352388"/>
    <w:rsid w:val="00352774"/>
    <w:rsid w:val="003533E3"/>
    <w:rsid w:val="0036771B"/>
    <w:rsid w:val="00372808"/>
    <w:rsid w:val="00373BC8"/>
    <w:rsid w:val="0037414B"/>
    <w:rsid w:val="00380517"/>
    <w:rsid w:val="003869B4"/>
    <w:rsid w:val="00392DEA"/>
    <w:rsid w:val="003930BB"/>
    <w:rsid w:val="003A05FF"/>
    <w:rsid w:val="003B7B7C"/>
    <w:rsid w:val="003C2628"/>
    <w:rsid w:val="003D52BA"/>
    <w:rsid w:val="003D7479"/>
    <w:rsid w:val="003E2AED"/>
    <w:rsid w:val="003E50BA"/>
    <w:rsid w:val="003E52C5"/>
    <w:rsid w:val="003F7559"/>
    <w:rsid w:val="004003C4"/>
    <w:rsid w:val="004016DE"/>
    <w:rsid w:val="004049C9"/>
    <w:rsid w:val="00413E0E"/>
    <w:rsid w:val="00420FD8"/>
    <w:rsid w:val="004218DB"/>
    <w:rsid w:val="00422636"/>
    <w:rsid w:val="004232F0"/>
    <w:rsid w:val="00423529"/>
    <w:rsid w:val="00432C34"/>
    <w:rsid w:val="00436C0B"/>
    <w:rsid w:val="00437B55"/>
    <w:rsid w:val="00445761"/>
    <w:rsid w:val="0044662A"/>
    <w:rsid w:val="004516FB"/>
    <w:rsid w:val="00467443"/>
    <w:rsid w:val="0047263C"/>
    <w:rsid w:val="00480994"/>
    <w:rsid w:val="00483964"/>
    <w:rsid w:val="004A0A4D"/>
    <w:rsid w:val="004A4378"/>
    <w:rsid w:val="004A5393"/>
    <w:rsid w:val="004B0104"/>
    <w:rsid w:val="004C2B83"/>
    <w:rsid w:val="004C489D"/>
    <w:rsid w:val="004C49FF"/>
    <w:rsid w:val="004D00FD"/>
    <w:rsid w:val="004D3571"/>
    <w:rsid w:val="004F2E44"/>
    <w:rsid w:val="005104CC"/>
    <w:rsid w:val="00511BAE"/>
    <w:rsid w:val="00511C9E"/>
    <w:rsid w:val="005171A8"/>
    <w:rsid w:val="00522B17"/>
    <w:rsid w:val="005402BD"/>
    <w:rsid w:val="005459D3"/>
    <w:rsid w:val="00552FA8"/>
    <w:rsid w:val="005530A7"/>
    <w:rsid w:val="005542B9"/>
    <w:rsid w:val="0057076C"/>
    <w:rsid w:val="005807FF"/>
    <w:rsid w:val="005817E7"/>
    <w:rsid w:val="00593481"/>
    <w:rsid w:val="0059662C"/>
    <w:rsid w:val="005A0200"/>
    <w:rsid w:val="005A2DB4"/>
    <w:rsid w:val="005A65BE"/>
    <w:rsid w:val="005A7913"/>
    <w:rsid w:val="005B4E57"/>
    <w:rsid w:val="005B4F95"/>
    <w:rsid w:val="005D16DF"/>
    <w:rsid w:val="005D3AB3"/>
    <w:rsid w:val="005D43B0"/>
    <w:rsid w:val="005D60F0"/>
    <w:rsid w:val="005E2BDB"/>
    <w:rsid w:val="005E47E5"/>
    <w:rsid w:val="005E5860"/>
    <w:rsid w:val="005F2E39"/>
    <w:rsid w:val="005F3B9C"/>
    <w:rsid w:val="00604551"/>
    <w:rsid w:val="00605BC7"/>
    <w:rsid w:val="00606931"/>
    <w:rsid w:val="006123B6"/>
    <w:rsid w:val="00620AB9"/>
    <w:rsid w:val="00624C2F"/>
    <w:rsid w:val="00625D84"/>
    <w:rsid w:val="00636E21"/>
    <w:rsid w:val="00644449"/>
    <w:rsid w:val="0064505A"/>
    <w:rsid w:val="0064778C"/>
    <w:rsid w:val="0065035E"/>
    <w:rsid w:val="00653D57"/>
    <w:rsid w:val="00653F62"/>
    <w:rsid w:val="00657092"/>
    <w:rsid w:val="006625C5"/>
    <w:rsid w:val="00665177"/>
    <w:rsid w:val="0067281E"/>
    <w:rsid w:val="00685702"/>
    <w:rsid w:val="00694DDE"/>
    <w:rsid w:val="0069555B"/>
    <w:rsid w:val="00695CDC"/>
    <w:rsid w:val="0069613F"/>
    <w:rsid w:val="006B071F"/>
    <w:rsid w:val="006B5911"/>
    <w:rsid w:val="006C0D0E"/>
    <w:rsid w:val="006C3525"/>
    <w:rsid w:val="006C6136"/>
    <w:rsid w:val="006D2A29"/>
    <w:rsid w:val="006D7811"/>
    <w:rsid w:val="006E22B4"/>
    <w:rsid w:val="006E7C3F"/>
    <w:rsid w:val="006F12E3"/>
    <w:rsid w:val="006F24DD"/>
    <w:rsid w:val="006F4945"/>
    <w:rsid w:val="00701604"/>
    <w:rsid w:val="00720F69"/>
    <w:rsid w:val="00721A9F"/>
    <w:rsid w:val="007225B3"/>
    <w:rsid w:val="0072416D"/>
    <w:rsid w:val="00750017"/>
    <w:rsid w:val="007500B0"/>
    <w:rsid w:val="00756D2D"/>
    <w:rsid w:val="00775BD2"/>
    <w:rsid w:val="00777093"/>
    <w:rsid w:val="007835FB"/>
    <w:rsid w:val="00790BBA"/>
    <w:rsid w:val="0079139A"/>
    <w:rsid w:val="007A2390"/>
    <w:rsid w:val="007C082E"/>
    <w:rsid w:val="007C25DF"/>
    <w:rsid w:val="007C3483"/>
    <w:rsid w:val="007C3A26"/>
    <w:rsid w:val="007C3F3A"/>
    <w:rsid w:val="007C546F"/>
    <w:rsid w:val="007D473C"/>
    <w:rsid w:val="007E147F"/>
    <w:rsid w:val="00801386"/>
    <w:rsid w:val="008139A5"/>
    <w:rsid w:val="00817346"/>
    <w:rsid w:val="00821745"/>
    <w:rsid w:val="008217F0"/>
    <w:rsid w:val="00821C56"/>
    <w:rsid w:val="0082257C"/>
    <w:rsid w:val="00846924"/>
    <w:rsid w:val="008544C6"/>
    <w:rsid w:val="00855075"/>
    <w:rsid w:val="00857802"/>
    <w:rsid w:val="00861575"/>
    <w:rsid w:val="00861EC9"/>
    <w:rsid w:val="0087719C"/>
    <w:rsid w:val="00880F1D"/>
    <w:rsid w:val="00884325"/>
    <w:rsid w:val="008A5F1E"/>
    <w:rsid w:val="008B0370"/>
    <w:rsid w:val="008B2980"/>
    <w:rsid w:val="008B765A"/>
    <w:rsid w:val="008C3185"/>
    <w:rsid w:val="008D0CF1"/>
    <w:rsid w:val="008D1035"/>
    <w:rsid w:val="008F306E"/>
    <w:rsid w:val="008F6EDF"/>
    <w:rsid w:val="00902457"/>
    <w:rsid w:val="00922263"/>
    <w:rsid w:val="0092693D"/>
    <w:rsid w:val="00927C53"/>
    <w:rsid w:val="0093582D"/>
    <w:rsid w:val="00940368"/>
    <w:rsid w:val="009429DC"/>
    <w:rsid w:val="00944802"/>
    <w:rsid w:val="00946164"/>
    <w:rsid w:val="0095795A"/>
    <w:rsid w:val="00964414"/>
    <w:rsid w:val="00967A4B"/>
    <w:rsid w:val="00971C7E"/>
    <w:rsid w:val="0097204F"/>
    <w:rsid w:val="00975F18"/>
    <w:rsid w:val="009805ED"/>
    <w:rsid w:val="00983484"/>
    <w:rsid w:val="0098455C"/>
    <w:rsid w:val="00992890"/>
    <w:rsid w:val="00996E39"/>
    <w:rsid w:val="009A3064"/>
    <w:rsid w:val="009B33D5"/>
    <w:rsid w:val="009B3CAE"/>
    <w:rsid w:val="009B4E07"/>
    <w:rsid w:val="009C0049"/>
    <w:rsid w:val="009D021F"/>
    <w:rsid w:val="009D2CEB"/>
    <w:rsid w:val="009D510F"/>
    <w:rsid w:val="009E20B0"/>
    <w:rsid w:val="009F1B09"/>
    <w:rsid w:val="009F2C65"/>
    <w:rsid w:val="009F3FC3"/>
    <w:rsid w:val="009F756E"/>
    <w:rsid w:val="00A04A31"/>
    <w:rsid w:val="00A06AD2"/>
    <w:rsid w:val="00A075B6"/>
    <w:rsid w:val="00A10F76"/>
    <w:rsid w:val="00A120DF"/>
    <w:rsid w:val="00A152EA"/>
    <w:rsid w:val="00A21C42"/>
    <w:rsid w:val="00A24639"/>
    <w:rsid w:val="00A246DF"/>
    <w:rsid w:val="00A24CB1"/>
    <w:rsid w:val="00A357A3"/>
    <w:rsid w:val="00A35F49"/>
    <w:rsid w:val="00A40217"/>
    <w:rsid w:val="00A40BAA"/>
    <w:rsid w:val="00A46EED"/>
    <w:rsid w:val="00A47DF5"/>
    <w:rsid w:val="00A5199E"/>
    <w:rsid w:val="00A52FA9"/>
    <w:rsid w:val="00A5426D"/>
    <w:rsid w:val="00A57D8A"/>
    <w:rsid w:val="00A605EA"/>
    <w:rsid w:val="00A7136D"/>
    <w:rsid w:val="00A71ECE"/>
    <w:rsid w:val="00A77D59"/>
    <w:rsid w:val="00A820E4"/>
    <w:rsid w:val="00A8229E"/>
    <w:rsid w:val="00AA60FC"/>
    <w:rsid w:val="00AB260C"/>
    <w:rsid w:val="00AB2A26"/>
    <w:rsid w:val="00AC302F"/>
    <w:rsid w:val="00AD4412"/>
    <w:rsid w:val="00AF0036"/>
    <w:rsid w:val="00AF0762"/>
    <w:rsid w:val="00AF27C9"/>
    <w:rsid w:val="00AF3C9E"/>
    <w:rsid w:val="00AF42E0"/>
    <w:rsid w:val="00B00B93"/>
    <w:rsid w:val="00B02717"/>
    <w:rsid w:val="00B031D8"/>
    <w:rsid w:val="00B044FA"/>
    <w:rsid w:val="00B07898"/>
    <w:rsid w:val="00B10F47"/>
    <w:rsid w:val="00B11380"/>
    <w:rsid w:val="00B11ADA"/>
    <w:rsid w:val="00B20861"/>
    <w:rsid w:val="00B26CEE"/>
    <w:rsid w:val="00B27898"/>
    <w:rsid w:val="00B309A4"/>
    <w:rsid w:val="00B37D56"/>
    <w:rsid w:val="00B407F7"/>
    <w:rsid w:val="00B435B9"/>
    <w:rsid w:val="00B44A16"/>
    <w:rsid w:val="00B50C62"/>
    <w:rsid w:val="00B514B7"/>
    <w:rsid w:val="00B600B1"/>
    <w:rsid w:val="00B65B5A"/>
    <w:rsid w:val="00B717D8"/>
    <w:rsid w:val="00B72A28"/>
    <w:rsid w:val="00B73B7E"/>
    <w:rsid w:val="00B75F05"/>
    <w:rsid w:val="00B82DCF"/>
    <w:rsid w:val="00B944AE"/>
    <w:rsid w:val="00B944E9"/>
    <w:rsid w:val="00BA4ED9"/>
    <w:rsid w:val="00BB092B"/>
    <w:rsid w:val="00BB309E"/>
    <w:rsid w:val="00BB6223"/>
    <w:rsid w:val="00BC069C"/>
    <w:rsid w:val="00BC5780"/>
    <w:rsid w:val="00BC7671"/>
    <w:rsid w:val="00BC7DB9"/>
    <w:rsid w:val="00BD2B31"/>
    <w:rsid w:val="00BE2B0F"/>
    <w:rsid w:val="00BE31B3"/>
    <w:rsid w:val="00BF0B9E"/>
    <w:rsid w:val="00C10D57"/>
    <w:rsid w:val="00C1368D"/>
    <w:rsid w:val="00C417B1"/>
    <w:rsid w:val="00C422CA"/>
    <w:rsid w:val="00C54D66"/>
    <w:rsid w:val="00C55BEF"/>
    <w:rsid w:val="00C55DFE"/>
    <w:rsid w:val="00C63810"/>
    <w:rsid w:val="00C7008A"/>
    <w:rsid w:val="00C72209"/>
    <w:rsid w:val="00C77959"/>
    <w:rsid w:val="00C80641"/>
    <w:rsid w:val="00C912B9"/>
    <w:rsid w:val="00C94A72"/>
    <w:rsid w:val="00C96B23"/>
    <w:rsid w:val="00CA469A"/>
    <w:rsid w:val="00CC24B1"/>
    <w:rsid w:val="00CC4576"/>
    <w:rsid w:val="00CD0D68"/>
    <w:rsid w:val="00CD7085"/>
    <w:rsid w:val="00CD7235"/>
    <w:rsid w:val="00CE6D8E"/>
    <w:rsid w:val="00CE7E7C"/>
    <w:rsid w:val="00CF3C42"/>
    <w:rsid w:val="00D0135C"/>
    <w:rsid w:val="00D05DE4"/>
    <w:rsid w:val="00D12132"/>
    <w:rsid w:val="00D123DF"/>
    <w:rsid w:val="00D1673A"/>
    <w:rsid w:val="00D22E25"/>
    <w:rsid w:val="00D37866"/>
    <w:rsid w:val="00D44002"/>
    <w:rsid w:val="00D4663D"/>
    <w:rsid w:val="00D67450"/>
    <w:rsid w:val="00D7785D"/>
    <w:rsid w:val="00D86C5F"/>
    <w:rsid w:val="00D90E68"/>
    <w:rsid w:val="00D916AE"/>
    <w:rsid w:val="00D91E54"/>
    <w:rsid w:val="00D97F45"/>
    <w:rsid w:val="00DA0829"/>
    <w:rsid w:val="00DA60F9"/>
    <w:rsid w:val="00DA7EB2"/>
    <w:rsid w:val="00DB35EA"/>
    <w:rsid w:val="00DB5871"/>
    <w:rsid w:val="00DC7266"/>
    <w:rsid w:val="00DD0428"/>
    <w:rsid w:val="00DD09D0"/>
    <w:rsid w:val="00DD0CBF"/>
    <w:rsid w:val="00DE2D24"/>
    <w:rsid w:val="00DF0805"/>
    <w:rsid w:val="00DF28CB"/>
    <w:rsid w:val="00DF4039"/>
    <w:rsid w:val="00E04400"/>
    <w:rsid w:val="00E0611C"/>
    <w:rsid w:val="00E14130"/>
    <w:rsid w:val="00E15B09"/>
    <w:rsid w:val="00E15B7D"/>
    <w:rsid w:val="00E16C78"/>
    <w:rsid w:val="00E23E75"/>
    <w:rsid w:val="00E2770B"/>
    <w:rsid w:val="00E4092C"/>
    <w:rsid w:val="00E4440F"/>
    <w:rsid w:val="00E46AF1"/>
    <w:rsid w:val="00E56E21"/>
    <w:rsid w:val="00E62491"/>
    <w:rsid w:val="00E62861"/>
    <w:rsid w:val="00E63EA0"/>
    <w:rsid w:val="00E65B59"/>
    <w:rsid w:val="00E851B0"/>
    <w:rsid w:val="00E8652C"/>
    <w:rsid w:val="00E86682"/>
    <w:rsid w:val="00E90360"/>
    <w:rsid w:val="00E9620B"/>
    <w:rsid w:val="00EA3AC5"/>
    <w:rsid w:val="00EB5271"/>
    <w:rsid w:val="00EC0AE1"/>
    <w:rsid w:val="00EC0D6A"/>
    <w:rsid w:val="00ED27C8"/>
    <w:rsid w:val="00ED2F19"/>
    <w:rsid w:val="00ED327F"/>
    <w:rsid w:val="00ED72B8"/>
    <w:rsid w:val="00EE4878"/>
    <w:rsid w:val="00EE700B"/>
    <w:rsid w:val="00EE790B"/>
    <w:rsid w:val="00EF0809"/>
    <w:rsid w:val="00EF2D9B"/>
    <w:rsid w:val="00EF70C6"/>
    <w:rsid w:val="00F03B95"/>
    <w:rsid w:val="00F06D8D"/>
    <w:rsid w:val="00F1241A"/>
    <w:rsid w:val="00F24849"/>
    <w:rsid w:val="00F3029E"/>
    <w:rsid w:val="00F41FBE"/>
    <w:rsid w:val="00F517BF"/>
    <w:rsid w:val="00F915EA"/>
    <w:rsid w:val="00F918D7"/>
    <w:rsid w:val="00F923FC"/>
    <w:rsid w:val="00F97E59"/>
    <w:rsid w:val="00FA0624"/>
    <w:rsid w:val="00FA0907"/>
    <w:rsid w:val="00FA0AAC"/>
    <w:rsid w:val="00FA1E14"/>
    <w:rsid w:val="00FB1B17"/>
    <w:rsid w:val="00FC0F34"/>
    <w:rsid w:val="00FC1EF8"/>
    <w:rsid w:val="00FD42D5"/>
    <w:rsid w:val="00FE2046"/>
    <w:rsid w:val="00FE656B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7D6DE1"/>
  <w15:docId w15:val="{AB6445B6-B830-44DF-BD67-6BE0155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rp de texte,маркированный,List Paragraph,Bullet Number,Bullet List,FooterText,numbered,Elenco Normale,Абзац с отступом,strich,2nd Tier Header"/>
    <w:basedOn w:val="a"/>
    <w:link w:val="a4"/>
    <w:uiPriority w:val="34"/>
    <w:qFormat/>
    <w:rsid w:val="003156A7"/>
    <w:pPr>
      <w:ind w:left="720"/>
      <w:contextualSpacing/>
    </w:pPr>
    <w:rPr>
      <w:lang w:val="x-none"/>
    </w:rPr>
  </w:style>
  <w:style w:type="paragraph" w:styleId="a5">
    <w:name w:val="header"/>
    <w:basedOn w:val="a"/>
    <w:link w:val="a6"/>
    <w:uiPriority w:val="99"/>
    <w:unhideWhenUsed/>
    <w:rsid w:val="00B1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ADA"/>
  </w:style>
  <w:style w:type="paragraph" w:styleId="a7">
    <w:name w:val="footer"/>
    <w:basedOn w:val="a"/>
    <w:link w:val="a8"/>
    <w:uiPriority w:val="99"/>
    <w:unhideWhenUsed/>
    <w:rsid w:val="00B1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ADA"/>
  </w:style>
  <w:style w:type="paragraph" w:styleId="a9">
    <w:name w:val="Balloon Text"/>
    <w:basedOn w:val="a"/>
    <w:link w:val="aa"/>
    <w:uiPriority w:val="99"/>
    <w:semiHidden/>
    <w:unhideWhenUsed/>
    <w:rsid w:val="00CD723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D7235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5E47E5"/>
    <w:rPr>
      <w:rFonts w:eastAsia="Times New Roman"/>
      <w:sz w:val="22"/>
      <w:szCs w:val="22"/>
    </w:rPr>
  </w:style>
  <w:style w:type="character" w:customStyle="1" w:styleId="a4">
    <w:name w:val="Абзац списка Знак"/>
    <w:aliases w:val="corp de texte Знак,маркированный Знак,List Paragraph Знак,Bullet Number Знак,Bullet List Знак,FooterText Знак,numbered Знак,Elenco Normale Знак,Абзац с отступом Знак,strich Знак,2nd Tier Header Знак"/>
    <w:link w:val="a3"/>
    <w:uiPriority w:val="34"/>
    <w:locked/>
    <w:rsid w:val="0017620F"/>
    <w:rPr>
      <w:sz w:val="22"/>
      <w:szCs w:val="22"/>
      <w:lang w:eastAsia="en-US"/>
    </w:rPr>
  </w:style>
  <w:style w:type="table" w:styleId="ad">
    <w:name w:val="Table Grid"/>
    <w:basedOn w:val="a1"/>
    <w:rsid w:val="0082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68570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CC69-89CF-475D-AB9C-F2B3D43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Муратбекова Жанар Турлубековна</dc:creator>
  <cp:keywords/>
  <cp:lastModifiedBy>Катя</cp:lastModifiedBy>
  <cp:revision>57</cp:revision>
  <cp:lastPrinted>2025-05-27T11:58:00Z</cp:lastPrinted>
  <dcterms:created xsi:type="dcterms:W3CDTF">2025-04-21T09:54:00Z</dcterms:created>
  <dcterms:modified xsi:type="dcterms:W3CDTF">2025-07-21T10:54:00Z</dcterms:modified>
</cp:coreProperties>
</file>